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9" w:rsidRPr="00561AB9" w:rsidRDefault="00561AB9" w:rsidP="00561AB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АДМИНИСТРАЦИЯ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МУНИЦИПАЛЬНОГО ОБРАЗОВАНИЯ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БОРИСОГЛЕБСКОЕ</w:t>
      </w:r>
    </w:p>
    <w:p w:rsidR="00561AB9" w:rsidRPr="00561AB9" w:rsidRDefault="00561AB9" w:rsidP="00561AB9">
      <w:pPr>
        <w:jc w:val="center"/>
        <w:rPr>
          <w:b/>
        </w:rPr>
      </w:pPr>
      <w:r w:rsidRPr="00561AB9">
        <w:rPr>
          <w:b/>
          <w:spacing w:val="20"/>
          <w:sz w:val="28"/>
          <w:szCs w:val="28"/>
        </w:rPr>
        <w:t>МУРОМСКОГО РАЙОНА</w:t>
      </w:r>
    </w:p>
    <w:p w:rsidR="00561AB9" w:rsidRPr="00561AB9" w:rsidRDefault="00561AB9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</w:pPr>
      <w:r w:rsidRPr="00561AB9"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  <w:t>ПОСТАНОВЛЕНИЕ</w:t>
      </w:r>
    </w:p>
    <w:p w:rsidR="00561AB9" w:rsidRDefault="00561AB9" w:rsidP="00D27145">
      <w:pPr>
        <w:rPr>
          <w:noProof w:val="0"/>
        </w:rPr>
      </w:pPr>
    </w:p>
    <w:p w:rsidR="00145557" w:rsidRDefault="00145557" w:rsidP="00D27145">
      <w:pPr>
        <w:rPr>
          <w:noProof w:val="0"/>
        </w:rPr>
      </w:pPr>
    </w:p>
    <w:p w:rsidR="00D27145" w:rsidRPr="00E00EEA" w:rsidRDefault="00A01D0A" w:rsidP="00D27145">
      <w:pPr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16</w:t>
      </w:r>
      <w:r w:rsidR="00561AB9" w:rsidRPr="00561AB9">
        <w:rPr>
          <w:b/>
          <w:noProof w:val="0"/>
          <w:sz w:val="28"/>
          <w:szCs w:val="28"/>
        </w:rPr>
        <w:t>.0</w:t>
      </w:r>
      <w:r w:rsidR="00E21C27">
        <w:rPr>
          <w:b/>
          <w:noProof w:val="0"/>
          <w:sz w:val="28"/>
          <w:szCs w:val="28"/>
        </w:rPr>
        <w:t>3</w:t>
      </w:r>
      <w:r w:rsidR="00561AB9" w:rsidRPr="00561AB9">
        <w:rPr>
          <w:b/>
          <w:noProof w:val="0"/>
          <w:sz w:val="28"/>
          <w:szCs w:val="28"/>
        </w:rPr>
        <w:t>.20</w:t>
      </w:r>
      <w:r w:rsidR="002E6DC1">
        <w:rPr>
          <w:b/>
          <w:noProof w:val="0"/>
          <w:sz w:val="28"/>
          <w:szCs w:val="28"/>
        </w:rPr>
        <w:t>20</w:t>
      </w:r>
      <w:r w:rsidR="00E42C81" w:rsidRPr="00E00EEA">
        <w:rPr>
          <w:noProof w:val="0"/>
          <w:sz w:val="28"/>
          <w:szCs w:val="28"/>
        </w:rPr>
        <w:t xml:space="preserve">                             </w:t>
      </w:r>
      <w:r w:rsidR="00561AB9">
        <w:rPr>
          <w:noProof w:val="0"/>
          <w:sz w:val="28"/>
          <w:szCs w:val="28"/>
        </w:rPr>
        <w:t xml:space="preserve">                </w:t>
      </w:r>
      <w:r w:rsidR="00E42C81" w:rsidRPr="00E00EEA">
        <w:rPr>
          <w:noProof w:val="0"/>
          <w:sz w:val="28"/>
          <w:szCs w:val="28"/>
        </w:rPr>
        <w:t xml:space="preserve">                                                                 </w:t>
      </w:r>
      <w:r w:rsidR="00D27145" w:rsidRPr="00561AB9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67</w:t>
      </w:r>
    </w:p>
    <w:p w:rsidR="00E21C27" w:rsidRDefault="00E21C27"/>
    <w:p w:rsidR="00145557" w:rsidRDefault="00145557"/>
    <w:p w:rsidR="00A01D0A" w:rsidRPr="00A01D0A" w:rsidRDefault="00A01D0A" w:rsidP="00A01D0A">
      <w:pPr>
        <w:ind w:right="5527"/>
        <w:jc w:val="both"/>
        <w:rPr>
          <w:i/>
          <w:noProof w:val="0"/>
          <w:sz w:val="24"/>
        </w:rPr>
      </w:pPr>
      <w:r w:rsidRPr="00A01D0A">
        <w:rPr>
          <w:i/>
          <w:noProof w:val="0"/>
          <w:sz w:val="24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i/>
          <w:noProof w:val="0"/>
          <w:sz w:val="24"/>
        </w:rPr>
        <w:t xml:space="preserve">муниципального </w:t>
      </w:r>
      <w:r w:rsidRPr="00A01D0A">
        <w:rPr>
          <w:i/>
          <w:noProof w:val="0"/>
          <w:sz w:val="24"/>
        </w:rPr>
        <w:t>образования Борисоглебское   Муромского района</w:t>
      </w:r>
    </w:p>
    <w:p w:rsidR="00E21C27" w:rsidRDefault="00E21C27"/>
    <w:p w:rsidR="00E21C27" w:rsidRPr="00E00EEA" w:rsidRDefault="00E21C27"/>
    <w:p w:rsidR="00A01D0A" w:rsidRDefault="00A01D0A" w:rsidP="00A01D0A">
      <w:pPr>
        <w:spacing w:before="120"/>
        <w:jc w:val="both"/>
        <w:rPr>
          <w:noProof w:val="0"/>
          <w:sz w:val="28"/>
        </w:rPr>
      </w:pPr>
      <w:r w:rsidRPr="00A01D0A">
        <w:rPr>
          <w:noProof w:val="0"/>
          <w:sz w:val="28"/>
        </w:rPr>
        <w:t xml:space="preserve">         В соответствии со статьей 81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Борисоглебское,</w:t>
      </w:r>
      <w:r>
        <w:rPr>
          <w:noProof w:val="0"/>
          <w:sz w:val="28"/>
        </w:rPr>
        <w:t xml:space="preserve"> </w:t>
      </w:r>
      <w:r w:rsidRPr="00970B8E">
        <w:rPr>
          <w:noProof w:val="0"/>
          <w:sz w:val="28"/>
        </w:rPr>
        <w:t>п о</w:t>
      </w:r>
      <w:r>
        <w:rPr>
          <w:noProof w:val="0"/>
          <w:sz w:val="28"/>
        </w:rPr>
        <w:t xml:space="preserve"> </w:t>
      </w:r>
      <w:r w:rsidRPr="00970B8E">
        <w:rPr>
          <w:noProof w:val="0"/>
          <w:sz w:val="28"/>
        </w:rPr>
        <w:t>с т а н о в л я ю:</w:t>
      </w:r>
    </w:p>
    <w:p w:rsidR="00A01D0A" w:rsidRPr="00A01D0A" w:rsidRDefault="00A01D0A" w:rsidP="00A01D0A">
      <w:pPr>
        <w:spacing w:before="120"/>
        <w:jc w:val="both"/>
        <w:rPr>
          <w:noProof w:val="0"/>
        </w:rPr>
      </w:pPr>
    </w:p>
    <w:p w:rsidR="00A01D0A" w:rsidRPr="00A01D0A" w:rsidRDefault="00A01D0A" w:rsidP="00A01D0A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1.</w:t>
      </w:r>
      <w:r w:rsidRPr="00A01D0A">
        <w:rPr>
          <w:noProof w:val="0"/>
          <w:sz w:val="28"/>
        </w:rPr>
        <w:t>Утвердить Положение о порядке расходования средств резервного фон</w:t>
      </w:r>
      <w:r>
        <w:rPr>
          <w:noProof w:val="0"/>
          <w:sz w:val="28"/>
        </w:rPr>
        <w:t xml:space="preserve">да </w:t>
      </w:r>
      <w:r w:rsidRPr="00A01D0A">
        <w:rPr>
          <w:noProof w:val="0"/>
          <w:sz w:val="28"/>
        </w:rPr>
        <w:t>администрации муниципального образования Борисоглебское Муромского района согласно приложению.</w:t>
      </w:r>
    </w:p>
    <w:p w:rsidR="00A01D0A" w:rsidRDefault="00A01D0A" w:rsidP="00A01D0A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2.</w:t>
      </w:r>
      <w:r w:rsidRPr="00A01D0A">
        <w:rPr>
          <w:noProof w:val="0"/>
          <w:sz w:val="28"/>
        </w:rPr>
        <w:t>Финансовому органу администрации муниципального образования Борисоглебское Муромского района обеспечить финансирование расходов из резервного фонда администрации муниципального образования Борисоглебское Муромского района в соответствии с принятыми постановлениями или распоряжениями Главы администрации муниципального образования Борисоглебское Муромского района о выделении средств из этого фонда.</w:t>
      </w:r>
    </w:p>
    <w:p w:rsidR="00B302D3" w:rsidRDefault="0021155C" w:rsidP="0021155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           </w:t>
      </w:r>
      <w:r w:rsidRPr="00B302D3">
        <w:rPr>
          <w:noProof w:val="0"/>
          <w:sz w:val="28"/>
        </w:rPr>
        <w:t>3.</w:t>
      </w:r>
      <w:r w:rsidRPr="00B302D3">
        <w:rPr>
          <w:sz w:val="28"/>
          <w:szCs w:val="28"/>
        </w:rPr>
        <w:t>Считать утратившими силу</w:t>
      </w:r>
      <w:r w:rsidR="00B302D3">
        <w:rPr>
          <w:sz w:val="28"/>
          <w:szCs w:val="28"/>
        </w:rPr>
        <w:t>:</w:t>
      </w:r>
    </w:p>
    <w:p w:rsidR="0021155C" w:rsidRPr="00B302D3" w:rsidRDefault="00B302D3" w:rsidP="00B302D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55C" w:rsidRPr="00B302D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21155C" w:rsidRPr="00B30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B302D3">
        <w:rPr>
          <w:sz w:val="28"/>
          <w:szCs w:val="28"/>
        </w:rPr>
        <w:t>Борисоглебского сельского поселения</w:t>
      </w:r>
      <w:r w:rsidR="0021155C" w:rsidRPr="00B302D3">
        <w:rPr>
          <w:sz w:val="28"/>
          <w:szCs w:val="28"/>
        </w:rPr>
        <w:t xml:space="preserve"> от </w:t>
      </w:r>
      <w:r w:rsidRPr="00B302D3">
        <w:rPr>
          <w:sz w:val="28"/>
          <w:szCs w:val="28"/>
        </w:rPr>
        <w:t>07</w:t>
      </w:r>
      <w:r w:rsidR="0021155C" w:rsidRPr="00B302D3">
        <w:rPr>
          <w:sz w:val="28"/>
          <w:szCs w:val="28"/>
        </w:rPr>
        <w:t>.</w:t>
      </w:r>
      <w:r w:rsidRPr="00B302D3">
        <w:rPr>
          <w:sz w:val="28"/>
          <w:szCs w:val="28"/>
        </w:rPr>
        <w:t>08</w:t>
      </w:r>
      <w:r w:rsidR="0021155C" w:rsidRPr="00B302D3">
        <w:rPr>
          <w:sz w:val="28"/>
          <w:szCs w:val="28"/>
        </w:rPr>
        <w:t>.20</w:t>
      </w:r>
      <w:r w:rsidRPr="00B302D3">
        <w:rPr>
          <w:sz w:val="28"/>
          <w:szCs w:val="28"/>
        </w:rPr>
        <w:t>08</w:t>
      </w:r>
      <w:r w:rsidR="0021155C" w:rsidRPr="00B302D3">
        <w:rPr>
          <w:sz w:val="28"/>
          <w:szCs w:val="28"/>
        </w:rPr>
        <w:t xml:space="preserve"> № </w:t>
      </w:r>
      <w:r w:rsidRPr="00B302D3">
        <w:rPr>
          <w:sz w:val="28"/>
          <w:szCs w:val="28"/>
        </w:rPr>
        <w:t>81</w:t>
      </w:r>
      <w:r w:rsidR="0021155C" w:rsidRPr="00B302D3">
        <w:rPr>
          <w:sz w:val="28"/>
          <w:szCs w:val="28"/>
        </w:rPr>
        <w:t xml:space="preserve"> «</w:t>
      </w:r>
      <w:r w:rsidRPr="00B302D3">
        <w:rPr>
          <w:noProof w:val="0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noProof w:val="0"/>
          <w:sz w:val="28"/>
          <w:szCs w:val="28"/>
        </w:rPr>
        <w:t>муниципального образования Борисоглебское Муромского района</w:t>
      </w:r>
      <w:r w:rsidR="0021155C" w:rsidRPr="00B302D3">
        <w:rPr>
          <w:sz w:val="28"/>
          <w:szCs w:val="28"/>
        </w:rPr>
        <w:t>»;</w:t>
      </w:r>
    </w:p>
    <w:p w:rsidR="0021155C" w:rsidRPr="00313B2E" w:rsidRDefault="0021155C" w:rsidP="0021155C">
      <w:pPr>
        <w:ind w:right="-2"/>
        <w:jc w:val="both"/>
        <w:rPr>
          <w:sz w:val="28"/>
          <w:szCs w:val="28"/>
        </w:rPr>
      </w:pPr>
      <w:r w:rsidRPr="00B302D3">
        <w:rPr>
          <w:sz w:val="28"/>
          <w:szCs w:val="28"/>
        </w:rPr>
        <w:t xml:space="preserve">- </w:t>
      </w:r>
      <w:r w:rsidR="00B302D3">
        <w:rPr>
          <w:sz w:val="28"/>
          <w:szCs w:val="28"/>
        </w:rPr>
        <w:t xml:space="preserve">постановление администрации муниципального образования Борисоглебское Муромского района </w:t>
      </w:r>
      <w:r w:rsidRPr="00B302D3">
        <w:rPr>
          <w:sz w:val="28"/>
          <w:szCs w:val="28"/>
        </w:rPr>
        <w:t xml:space="preserve">от </w:t>
      </w:r>
      <w:r w:rsidR="00B302D3">
        <w:rPr>
          <w:sz w:val="28"/>
          <w:szCs w:val="28"/>
        </w:rPr>
        <w:t>12</w:t>
      </w:r>
      <w:r w:rsidRPr="00B302D3">
        <w:rPr>
          <w:sz w:val="28"/>
          <w:szCs w:val="28"/>
        </w:rPr>
        <w:t>.0</w:t>
      </w:r>
      <w:r w:rsidR="00B302D3">
        <w:rPr>
          <w:sz w:val="28"/>
          <w:szCs w:val="28"/>
        </w:rPr>
        <w:t>2</w:t>
      </w:r>
      <w:r w:rsidRPr="00B302D3">
        <w:rPr>
          <w:sz w:val="28"/>
          <w:szCs w:val="28"/>
        </w:rPr>
        <w:t>.201</w:t>
      </w:r>
      <w:r w:rsidR="00B302D3">
        <w:rPr>
          <w:sz w:val="28"/>
          <w:szCs w:val="28"/>
        </w:rPr>
        <w:t>8</w:t>
      </w:r>
      <w:r w:rsidRPr="00B302D3">
        <w:rPr>
          <w:sz w:val="28"/>
          <w:szCs w:val="28"/>
        </w:rPr>
        <w:t xml:space="preserve"> № </w:t>
      </w:r>
      <w:r w:rsidR="00313B2E">
        <w:rPr>
          <w:sz w:val="28"/>
          <w:szCs w:val="28"/>
        </w:rPr>
        <w:t>31</w:t>
      </w:r>
      <w:r w:rsidRPr="00B302D3">
        <w:rPr>
          <w:sz w:val="28"/>
          <w:szCs w:val="28"/>
        </w:rPr>
        <w:t xml:space="preserve"> </w:t>
      </w:r>
      <w:r w:rsidRPr="00313B2E">
        <w:rPr>
          <w:sz w:val="28"/>
          <w:szCs w:val="28"/>
        </w:rPr>
        <w:t>«</w:t>
      </w:r>
      <w:r w:rsidR="00313B2E" w:rsidRPr="00313B2E">
        <w:rPr>
          <w:iCs/>
          <w:noProof w:val="0"/>
          <w:sz w:val="28"/>
          <w:szCs w:val="28"/>
        </w:rPr>
        <w:t>О внесении изменений в постановление</w:t>
      </w:r>
      <w:r w:rsidR="00313B2E" w:rsidRPr="00313B2E">
        <w:rPr>
          <w:iCs/>
          <w:noProof w:val="0"/>
          <w:sz w:val="28"/>
          <w:szCs w:val="28"/>
        </w:rPr>
        <w:t xml:space="preserve"> </w:t>
      </w:r>
      <w:r w:rsidR="00313B2E" w:rsidRPr="00313B2E">
        <w:rPr>
          <w:iCs/>
          <w:noProof w:val="0"/>
          <w:sz w:val="28"/>
          <w:szCs w:val="28"/>
        </w:rPr>
        <w:t>Главы Борисоглебского сельского поселения от 07.08.2008 № 81 «</w:t>
      </w:r>
      <w:r w:rsidR="00313B2E" w:rsidRPr="00313B2E">
        <w:rPr>
          <w:noProof w:val="0"/>
          <w:sz w:val="28"/>
          <w:szCs w:val="28"/>
        </w:rPr>
        <w:t xml:space="preserve">Об утверждении Положения о порядке расходования средств резервного </w:t>
      </w:r>
      <w:r w:rsidR="00313B2E" w:rsidRPr="00313B2E">
        <w:rPr>
          <w:noProof w:val="0"/>
          <w:sz w:val="28"/>
          <w:szCs w:val="28"/>
        </w:rPr>
        <w:t>фонда</w:t>
      </w:r>
      <w:r w:rsidR="00313B2E" w:rsidRPr="00313B2E">
        <w:rPr>
          <w:noProof w:val="0"/>
          <w:sz w:val="28"/>
          <w:szCs w:val="28"/>
        </w:rPr>
        <w:t xml:space="preserve"> администрации</w:t>
      </w:r>
      <w:r w:rsidR="00313B2E" w:rsidRPr="00313B2E">
        <w:rPr>
          <w:noProof w:val="0"/>
          <w:sz w:val="28"/>
          <w:szCs w:val="28"/>
        </w:rPr>
        <w:t xml:space="preserve"> </w:t>
      </w:r>
      <w:r w:rsidR="00313B2E" w:rsidRPr="00313B2E">
        <w:rPr>
          <w:noProof w:val="0"/>
          <w:sz w:val="28"/>
          <w:szCs w:val="28"/>
        </w:rPr>
        <w:t>Борисоглебского сельского поселения</w:t>
      </w:r>
      <w:r w:rsidR="00313B2E">
        <w:rPr>
          <w:sz w:val="28"/>
          <w:szCs w:val="28"/>
        </w:rPr>
        <w:t>».</w:t>
      </w:r>
    </w:p>
    <w:p w:rsidR="00A01D0A" w:rsidRDefault="00A01D0A" w:rsidP="00A01D0A">
      <w:pPr>
        <w:jc w:val="both"/>
        <w:rPr>
          <w:noProof w:val="0"/>
          <w:sz w:val="28"/>
        </w:rPr>
      </w:pPr>
      <w:r w:rsidRPr="00B302D3">
        <w:rPr>
          <w:noProof w:val="0"/>
          <w:sz w:val="28"/>
        </w:rPr>
        <w:t xml:space="preserve">          3.Контроль за использованием средств резервного фонда администрации муниципального образования Борисоглебское Муромского района и выполнением настоящего постановления оставляю за собой.</w:t>
      </w:r>
    </w:p>
    <w:p w:rsidR="00145557" w:rsidRDefault="00145557" w:rsidP="00A01D0A">
      <w:pPr>
        <w:jc w:val="both"/>
        <w:rPr>
          <w:noProof w:val="0"/>
          <w:sz w:val="28"/>
        </w:rPr>
      </w:pPr>
    </w:p>
    <w:p w:rsidR="00145557" w:rsidRPr="00B302D3" w:rsidRDefault="00145557" w:rsidP="00A01D0A">
      <w:pPr>
        <w:jc w:val="both"/>
        <w:rPr>
          <w:noProof w:val="0"/>
          <w:sz w:val="28"/>
        </w:rPr>
      </w:pPr>
    </w:p>
    <w:p w:rsidR="00A01D0A" w:rsidRPr="00E23DB3" w:rsidRDefault="00A01D0A" w:rsidP="00A01D0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302D3">
        <w:rPr>
          <w:sz w:val="28"/>
        </w:rPr>
        <w:lastRenderedPageBreak/>
        <w:t xml:space="preserve">          </w:t>
      </w:r>
      <w:r w:rsidR="008E7B7A" w:rsidRPr="00B302D3">
        <w:rPr>
          <w:sz w:val="28"/>
        </w:rPr>
        <w:t>4.</w:t>
      </w:r>
      <w:r w:rsidRPr="00B302D3">
        <w:rPr>
          <w:sz w:val="28"/>
          <w:szCs w:val="28"/>
        </w:rPr>
        <w:t xml:space="preserve"> Настоящее постановление вступает в силу со дня подписания, подлежит</w:t>
      </w:r>
      <w:r w:rsidRPr="00B302D3">
        <w:rPr>
          <w:sz w:val="28"/>
        </w:rPr>
        <w:t xml:space="preserve"> официальному опубликованию в средствах массовой информации и</w:t>
      </w:r>
      <w:r w:rsidRPr="00B302D3">
        <w:rPr>
          <w:sz w:val="28"/>
          <w:szCs w:val="28"/>
        </w:rPr>
        <w:t xml:space="preserve"> размещению в сети Интернет на сайте администрации муниципального образования Борисоглебское Муромского района.</w:t>
      </w:r>
    </w:p>
    <w:p w:rsidR="00E21C27" w:rsidRDefault="00E21C27" w:rsidP="00A01D0A">
      <w:pPr>
        <w:jc w:val="both"/>
        <w:rPr>
          <w:sz w:val="28"/>
          <w:szCs w:val="28"/>
        </w:rPr>
      </w:pPr>
    </w:p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tbl>
      <w:tblPr>
        <w:tblW w:w="10702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5203"/>
        <w:gridCol w:w="444"/>
        <w:gridCol w:w="740"/>
        <w:gridCol w:w="1274"/>
        <w:gridCol w:w="1692"/>
        <w:gridCol w:w="1241"/>
      </w:tblGrid>
      <w:tr w:rsidR="000C2713" w:rsidRPr="000C2713" w:rsidTr="00A01D0A">
        <w:trPr>
          <w:gridBefore w:val="1"/>
          <w:gridAfter w:val="1"/>
          <w:wBefore w:w="108" w:type="dxa"/>
          <w:wAfter w:w="1241" w:type="dxa"/>
          <w:jc w:val="center"/>
        </w:trPr>
        <w:tc>
          <w:tcPr>
            <w:tcW w:w="5203" w:type="dxa"/>
          </w:tcPr>
          <w:p w:rsidR="000C2713" w:rsidRDefault="000C2713" w:rsidP="008E7B7A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</w:p>
          <w:p w:rsidR="00145557" w:rsidRPr="000C2713" w:rsidRDefault="00145557" w:rsidP="008E7B7A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</w:p>
        </w:tc>
        <w:tc>
          <w:tcPr>
            <w:tcW w:w="1184" w:type="dxa"/>
            <w:gridSpan w:val="2"/>
          </w:tcPr>
          <w:p w:rsidR="000C2713" w:rsidRPr="000C2713" w:rsidRDefault="000C2713" w:rsidP="000C2713">
            <w:pPr>
              <w:rPr>
                <w:rFonts w:eastAsia="Calibri"/>
                <w:noProof w:val="0"/>
              </w:rPr>
            </w:pPr>
          </w:p>
        </w:tc>
        <w:tc>
          <w:tcPr>
            <w:tcW w:w="2966" w:type="dxa"/>
            <w:gridSpan w:val="2"/>
          </w:tcPr>
          <w:p w:rsidR="000C2713" w:rsidRPr="000C2713" w:rsidRDefault="000C2713" w:rsidP="000C2713">
            <w:pPr>
              <w:keepNext/>
              <w:jc w:val="right"/>
              <w:outlineLvl w:val="2"/>
              <w:rPr>
                <w:rFonts w:eastAsia="Calibri"/>
                <w:bCs/>
                <w:sz w:val="28"/>
              </w:rPr>
            </w:pPr>
          </w:p>
        </w:tc>
      </w:tr>
      <w:tr w:rsidR="00A01D0A" w:rsidTr="00A01D0A">
        <w:trPr>
          <w:jc w:val="center"/>
        </w:trPr>
        <w:tc>
          <w:tcPr>
            <w:tcW w:w="5755" w:type="dxa"/>
            <w:gridSpan w:val="3"/>
          </w:tcPr>
          <w:p w:rsidR="00A01D0A" w:rsidRDefault="00A01D0A" w:rsidP="00B6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2014" w:type="dxa"/>
            <w:gridSpan w:val="2"/>
          </w:tcPr>
          <w:p w:rsidR="00A01D0A" w:rsidRDefault="00A01D0A" w:rsidP="00B60F0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</w:tcPr>
          <w:p w:rsidR="00A01D0A" w:rsidRDefault="00A01D0A" w:rsidP="00B60F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A01D0A" w:rsidRDefault="00A01D0A" w:rsidP="00B60F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Л.Н.Щепалина</w:t>
            </w:r>
          </w:p>
        </w:tc>
      </w:tr>
    </w:tbl>
    <w:p w:rsidR="00A37182" w:rsidRDefault="00A37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13" w:rsidRPr="000C2713" w:rsidRDefault="000C2713" w:rsidP="000C2713"/>
    <w:p w:rsidR="002E6DC1" w:rsidRPr="002E6DC1" w:rsidRDefault="002E6DC1" w:rsidP="002E6DC1">
      <w:pPr>
        <w:rPr>
          <w:sz w:val="24"/>
          <w:szCs w:val="24"/>
        </w:rPr>
      </w:pPr>
      <w:r w:rsidRPr="002E6DC1">
        <w:rPr>
          <w:b/>
          <w:sz w:val="22"/>
          <w:szCs w:val="22"/>
        </w:rPr>
        <w:t>ЗАВИЗИРОВАНО</w:t>
      </w:r>
      <w:r w:rsidRPr="002E6DC1">
        <w:rPr>
          <w:sz w:val="24"/>
          <w:szCs w:val="24"/>
        </w:rPr>
        <w:t xml:space="preserve">:                                                     </w:t>
      </w:r>
      <w:r w:rsidRPr="002E6DC1">
        <w:rPr>
          <w:b/>
          <w:sz w:val="22"/>
          <w:szCs w:val="22"/>
        </w:rPr>
        <w:t>СОГЛАСОВАНО</w:t>
      </w:r>
      <w:r w:rsidRPr="002E6DC1">
        <w:rPr>
          <w:sz w:val="24"/>
          <w:szCs w:val="24"/>
        </w:rPr>
        <w:t>:</w:t>
      </w:r>
    </w:p>
    <w:p w:rsidR="002E6DC1" w:rsidRPr="002E6DC1" w:rsidRDefault="002E6DC1" w:rsidP="002E6DC1">
      <w:pPr>
        <w:rPr>
          <w:sz w:val="24"/>
          <w:szCs w:val="24"/>
        </w:rPr>
      </w:pP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67"/>
      </w:tblGrid>
      <w:tr w:rsidR="002E6DC1" w:rsidRPr="002E6DC1" w:rsidTr="002E6DC1">
        <w:trPr>
          <w:trHeight w:val="858"/>
        </w:trPr>
        <w:tc>
          <w:tcPr>
            <w:tcW w:w="5062" w:type="dxa"/>
          </w:tcPr>
          <w:p w:rsidR="002E6DC1" w:rsidRPr="002E6DC1" w:rsidRDefault="002E6DC1" w:rsidP="002E6DC1">
            <w:pPr>
              <w:rPr>
                <w:noProof w:val="0"/>
                <w:sz w:val="24"/>
                <w:szCs w:val="24"/>
              </w:rPr>
            </w:pPr>
            <w:r w:rsidRPr="002E6DC1">
              <w:br w:type="page"/>
            </w:r>
            <w:r w:rsidRPr="002E6DC1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  <w:r w:rsidRPr="002E6DC1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2E6DC1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5075" w:type="dxa"/>
          </w:tcPr>
          <w:p w:rsidR="002E6DC1" w:rsidRPr="002E6DC1" w:rsidRDefault="002E6DC1" w:rsidP="002E6DC1">
            <w:pPr>
              <w:rPr>
                <w:noProof w:val="0"/>
                <w:sz w:val="24"/>
                <w:szCs w:val="24"/>
              </w:rPr>
            </w:pPr>
            <w:r w:rsidRPr="002E6DC1">
              <w:br w:type="page"/>
            </w:r>
            <w:r w:rsidRPr="002E6DC1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  <w:r w:rsidRPr="002E6DC1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2E6DC1">
              <w:rPr>
                <w:noProof w:val="0"/>
                <w:sz w:val="28"/>
              </w:rPr>
              <w:t xml:space="preserve"> </w:t>
            </w:r>
          </w:p>
        </w:tc>
      </w:tr>
      <w:tr w:rsidR="002E6DC1" w:rsidRPr="002E6DC1" w:rsidTr="002E6DC1">
        <w:tc>
          <w:tcPr>
            <w:tcW w:w="5062" w:type="dxa"/>
            <w:vAlign w:val="center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</w:rPr>
              <w:t>Е.Е.Абросимова</w:t>
            </w:r>
          </w:p>
        </w:tc>
        <w:tc>
          <w:tcPr>
            <w:tcW w:w="5075" w:type="dxa"/>
            <w:vAlign w:val="center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>С.Ю.Осин</w:t>
            </w:r>
          </w:p>
        </w:tc>
      </w:tr>
      <w:tr w:rsidR="002E6DC1" w:rsidRPr="002E6DC1" w:rsidTr="002E6DC1">
        <w:trPr>
          <w:trHeight w:val="926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21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8E7B7A" w:rsidRPr="002E6DC1" w:rsidRDefault="008E7B7A" w:rsidP="008E7B7A">
            <w:pPr>
              <w:ind w:right="245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>Ведущий юрисконсульт МКУ АХЦ</w:t>
            </w:r>
          </w:p>
          <w:p w:rsidR="008E7B7A" w:rsidRPr="002E6DC1" w:rsidRDefault="008E7B7A" w:rsidP="008E7B7A">
            <w:pPr>
              <w:ind w:right="245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 xml:space="preserve">        </w:t>
            </w:r>
          </w:p>
          <w:p w:rsidR="002E6DC1" w:rsidRPr="002E6DC1" w:rsidRDefault="008E7B7A" w:rsidP="008E7B7A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 xml:space="preserve">                                                Л.В.Легкова</w:t>
            </w:r>
          </w:p>
        </w:tc>
      </w:tr>
      <w:tr w:rsidR="002E6DC1" w:rsidRPr="002E6DC1" w:rsidTr="002E6DC1">
        <w:trPr>
          <w:trHeight w:val="976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13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867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393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98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4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1552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2E6DC1" w:rsidRPr="002E6DC1" w:rsidRDefault="002E6DC1" w:rsidP="002E6DC1">
      <w:pPr>
        <w:rPr>
          <w:sz w:val="24"/>
          <w:szCs w:val="24"/>
        </w:rPr>
      </w:pPr>
    </w:p>
    <w:p w:rsidR="002E6DC1" w:rsidRPr="002E6DC1" w:rsidRDefault="002E6DC1" w:rsidP="002E6DC1">
      <w:pPr>
        <w:ind w:left="-284"/>
      </w:pPr>
      <w:r w:rsidRPr="002E6DC1">
        <w:rPr>
          <w:sz w:val="24"/>
          <w:szCs w:val="24"/>
        </w:rPr>
        <w:t>Файл сдан</w:t>
      </w:r>
      <w:r w:rsidRPr="002E6DC1">
        <w:t>:</w:t>
      </w:r>
    </w:p>
    <w:p w:rsidR="002E6DC1" w:rsidRPr="002E6DC1" w:rsidRDefault="002E6DC1" w:rsidP="002E6DC1">
      <w:r w:rsidRPr="002E6DC1">
        <w:t>Заместитель начальника МКУ АХЦ                                                                                     Ж.А.Родина</w:t>
      </w:r>
    </w:p>
    <w:p w:rsidR="002E6DC1" w:rsidRPr="002E6DC1" w:rsidRDefault="002E6DC1" w:rsidP="002E6DC1">
      <w:pPr>
        <w:ind w:left="-284" w:firstLine="1004"/>
      </w:pPr>
    </w:p>
    <w:p w:rsidR="002E6DC1" w:rsidRPr="002E6DC1" w:rsidRDefault="002E6DC1" w:rsidP="002E6DC1">
      <w:pPr>
        <w:ind w:left="-284"/>
        <w:rPr>
          <w:sz w:val="16"/>
          <w:szCs w:val="16"/>
        </w:rPr>
      </w:pPr>
      <w:r w:rsidRPr="002E6DC1">
        <w:rPr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  <w:t xml:space="preserve">                 ______________________________</w:t>
      </w:r>
    </w:p>
    <w:p w:rsidR="002E6DC1" w:rsidRPr="002E6DC1" w:rsidRDefault="002E6DC1" w:rsidP="002E6DC1">
      <w:pPr>
        <w:ind w:left="-284"/>
        <w:rPr>
          <w:sz w:val="16"/>
          <w:szCs w:val="16"/>
        </w:rPr>
      </w:pP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  <w:t xml:space="preserve">            (подпись исполнителя)</w:t>
      </w:r>
    </w:p>
    <w:p w:rsidR="002E6DC1" w:rsidRPr="002E6DC1" w:rsidRDefault="002E6DC1" w:rsidP="002E6DC1">
      <w:pPr>
        <w:ind w:left="-284"/>
        <w:rPr>
          <w:sz w:val="16"/>
          <w:szCs w:val="16"/>
        </w:rPr>
      </w:pPr>
    </w:p>
    <w:p w:rsidR="002E6DC1" w:rsidRPr="002E6DC1" w:rsidRDefault="002E6DC1" w:rsidP="002E6DC1">
      <w:pPr>
        <w:ind w:left="-284"/>
        <w:rPr>
          <w:sz w:val="16"/>
          <w:szCs w:val="16"/>
        </w:rPr>
      </w:pPr>
    </w:p>
    <w:p w:rsidR="002E6DC1" w:rsidRPr="002E6DC1" w:rsidRDefault="002E6DC1" w:rsidP="002E6DC1">
      <w:pPr>
        <w:rPr>
          <w:sz w:val="16"/>
          <w:szCs w:val="16"/>
        </w:rPr>
      </w:pPr>
      <w:r w:rsidRPr="002E6DC1">
        <w:t>Название файла:</w:t>
      </w:r>
      <w:bookmarkStart w:id="0" w:name="sub_1000"/>
      <w:r w:rsidRPr="002E6DC1">
        <w:fldChar w:fldCharType="begin"/>
      </w:r>
      <w:r w:rsidRPr="002E6DC1">
        <w:instrText xml:space="preserve"> FILENAME \p </w:instrText>
      </w:r>
      <w:r w:rsidRPr="002E6DC1">
        <w:fldChar w:fldCharType="separate"/>
      </w:r>
      <w:r w:rsidRPr="002E6DC1">
        <w:t>E:\Documents and Settings\All Users\Документы\Мои документы\Постановления\Постановления 2020</w:t>
      </w:r>
      <w:r>
        <w:t xml:space="preserve"> год\</w:t>
      </w:r>
      <w:r w:rsidR="008E7B7A">
        <w:t>март\</w:t>
      </w:r>
      <w:r w:rsidR="00E41DF0">
        <w:t>П_16</w:t>
      </w:r>
      <w:r w:rsidRPr="002E6DC1">
        <w:t>.0</w:t>
      </w:r>
      <w:r w:rsidR="008E7B7A">
        <w:t>3</w:t>
      </w:r>
      <w:r w:rsidRPr="002E6DC1">
        <w:t>.2020 №</w:t>
      </w:r>
      <w:r w:rsidR="008E7B7A">
        <w:t xml:space="preserve"> </w:t>
      </w:r>
      <w:r w:rsidR="00E41DF0">
        <w:t xml:space="preserve">67 Об утв.Положения по резерв.фонду администрации </w:t>
      </w:r>
      <w:r w:rsidRPr="002E6DC1">
        <w:t>.doc</w:t>
      </w:r>
      <w:r w:rsidRPr="002E6DC1">
        <w:fldChar w:fldCharType="end"/>
      </w:r>
      <w:r w:rsidRPr="002E6DC1">
        <w:t xml:space="preserve">     Исп. Ж.А.Родина  Дата создания </w:t>
      </w:r>
      <w:r w:rsidRPr="002E6DC1">
        <w:fldChar w:fldCharType="begin"/>
      </w:r>
      <w:r w:rsidRPr="002E6DC1">
        <w:instrText xml:space="preserve"> CREATEDATE \@ "dd.MM.yyyy H:mm:ss" </w:instrText>
      </w:r>
      <w:r w:rsidRPr="002E6DC1">
        <w:fldChar w:fldCharType="separate"/>
      </w:r>
      <w:r w:rsidR="00E41DF0">
        <w:t>16</w:t>
      </w:r>
      <w:r w:rsidRPr="002E6DC1">
        <w:t>.0</w:t>
      </w:r>
      <w:r w:rsidR="008E7B7A">
        <w:t>3</w:t>
      </w:r>
      <w:r w:rsidRPr="002E6DC1">
        <w:t>.2020 9:21:00</w:t>
      </w:r>
      <w:r w:rsidRPr="002E6DC1">
        <w:fldChar w:fldCharType="end"/>
      </w:r>
    </w:p>
    <w:p w:rsidR="002E6DC1" w:rsidRPr="002E6DC1" w:rsidRDefault="002E6DC1" w:rsidP="002E6DC1">
      <w:pPr>
        <w:rPr>
          <w:sz w:val="16"/>
          <w:szCs w:val="16"/>
        </w:rPr>
      </w:pPr>
      <w:r w:rsidRPr="002E6DC1">
        <w:rPr>
          <w:sz w:val="16"/>
          <w:szCs w:val="16"/>
        </w:rPr>
        <w:t>Разослать: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1. Дело – 1 экз.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2. Финансовое управление администрации района - 1 экз.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3. Администрация муниципального образования  Борисоглебское  – 1 экз.</w:t>
      </w:r>
    </w:p>
    <w:p w:rsidR="002E6DC1" w:rsidRPr="002E6DC1" w:rsidRDefault="002E6DC1" w:rsidP="002E6DC1">
      <w:pPr>
        <w:ind w:left="851"/>
        <w:jc w:val="both"/>
        <w:rPr>
          <w:sz w:val="16"/>
          <w:szCs w:val="16"/>
        </w:rPr>
      </w:pPr>
      <w:r w:rsidRPr="002E6DC1">
        <w:rPr>
          <w:sz w:val="16"/>
          <w:szCs w:val="16"/>
        </w:rPr>
        <w:t>4. Централизованная бухгалтерия администрации района - 1 экз.</w:t>
      </w:r>
    </w:p>
    <w:bookmarkEnd w:id="0"/>
    <w:p w:rsidR="002E6DC1" w:rsidRDefault="002E6DC1" w:rsidP="002E6DC1">
      <w:pPr>
        <w:keepNext/>
        <w:spacing w:line="360" w:lineRule="auto"/>
        <w:ind w:left="851"/>
        <w:jc w:val="center"/>
        <w:outlineLvl w:val="0"/>
        <w:rPr>
          <w:bCs/>
          <w:spacing w:val="14"/>
          <w:sz w:val="28"/>
        </w:rPr>
      </w:pPr>
    </w:p>
    <w:p w:rsidR="00145557" w:rsidRPr="002E6DC1" w:rsidRDefault="00145557" w:rsidP="002E6DC1">
      <w:pPr>
        <w:keepNext/>
        <w:spacing w:line="360" w:lineRule="auto"/>
        <w:ind w:left="851"/>
        <w:jc w:val="center"/>
        <w:outlineLvl w:val="0"/>
        <w:rPr>
          <w:bCs/>
          <w:spacing w:val="14"/>
          <w:sz w:val="28"/>
        </w:rPr>
      </w:pPr>
      <w:bookmarkStart w:id="1" w:name="_GoBack"/>
      <w:bookmarkEnd w:id="1"/>
    </w:p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E41DF0" w:rsidRDefault="00E41DF0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Pr="000C2713" w:rsidRDefault="002E316D" w:rsidP="000C2713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    </w:t>
      </w:r>
      <w:r w:rsidR="000C2713" w:rsidRPr="000C2713">
        <w:rPr>
          <w:i/>
          <w:noProof w:val="0"/>
          <w:sz w:val="24"/>
          <w:szCs w:val="24"/>
        </w:rPr>
        <w:t xml:space="preserve">Приложение </w:t>
      </w:r>
    </w:p>
    <w:p w:rsidR="000C2713" w:rsidRPr="000C2713" w:rsidRDefault="000C2713" w:rsidP="000C2713">
      <w:pPr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0C2713" w:rsidRPr="000C2713" w:rsidRDefault="000C2713" w:rsidP="000C2713">
      <w:pPr>
        <w:ind w:left="5664"/>
        <w:jc w:val="center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8E7B7A" w:rsidRDefault="000C2713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</w:t>
      </w:r>
      <w:r w:rsidRPr="000C2713">
        <w:rPr>
          <w:i/>
          <w:noProof w:val="0"/>
          <w:sz w:val="24"/>
          <w:szCs w:val="24"/>
        </w:rPr>
        <w:t xml:space="preserve"> от </w:t>
      </w:r>
      <w:r w:rsidR="00E41DF0">
        <w:rPr>
          <w:i/>
          <w:noProof w:val="0"/>
          <w:sz w:val="24"/>
          <w:szCs w:val="24"/>
        </w:rPr>
        <w:t>16</w:t>
      </w:r>
      <w:r w:rsidRPr="000C2713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</w:t>
      </w:r>
      <w:r w:rsidR="008E7B7A">
        <w:rPr>
          <w:i/>
          <w:noProof w:val="0"/>
          <w:sz w:val="24"/>
          <w:szCs w:val="24"/>
        </w:rPr>
        <w:t>3</w:t>
      </w:r>
      <w:r w:rsidRPr="000C2713">
        <w:rPr>
          <w:i/>
          <w:noProof w:val="0"/>
          <w:sz w:val="24"/>
          <w:szCs w:val="24"/>
        </w:rPr>
        <w:t>.20</w:t>
      </w:r>
      <w:r w:rsidR="002E6DC1">
        <w:rPr>
          <w:i/>
          <w:noProof w:val="0"/>
          <w:sz w:val="24"/>
          <w:szCs w:val="24"/>
        </w:rPr>
        <w:t>20</w:t>
      </w:r>
      <w:r w:rsidRPr="000C2713">
        <w:rPr>
          <w:i/>
          <w:noProof w:val="0"/>
          <w:sz w:val="24"/>
          <w:szCs w:val="24"/>
        </w:rPr>
        <w:t xml:space="preserve"> № </w:t>
      </w:r>
      <w:r w:rsidR="00E41DF0">
        <w:rPr>
          <w:i/>
          <w:noProof w:val="0"/>
          <w:sz w:val="24"/>
          <w:szCs w:val="24"/>
        </w:rPr>
        <w:t>67</w:t>
      </w:r>
    </w:p>
    <w:p w:rsidR="00052202" w:rsidRPr="008E7B7A" w:rsidRDefault="00052202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</w:p>
    <w:p w:rsidR="00E41DF0" w:rsidRPr="00E41DF0" w:rsidRDefault="00E41DF0" w:rsidP="00E41DF0">
      <w:pPr>
        <w:ind w:firstLine="567"/>
        <w:jc w:val="center"/>
        <w:rPr>
          <w:b/>
          <w:noProof w:val="0"/>
          <w:sz w:val="28"/>
          <w:szCs w:val="28"/>
        </w:rPr>
      </w:pPr>
      <w:r w:rsidRPr="00E41DF0">
        <w:rPr>
          <w:b/>
          <w:noProof w:val="0"/>
          <w:sz w:val="28"/>
          <w:szCs w:val="28"/>
        </w:rPr>
        <w:t xml:space="preserve">Положение </w:t>
      </w:r>
    </w:p>
    <w:p w:rsidR="00E41DF0" w:rsidRPr="00E41DF0" w:rsidRDefault="00E41DF0" w:rsidP="00E41DF0">
      <w:pPr>
        <w:jc w:val="center"/>
        <w:rPr>
          <w:b/>
          <w:noProof w:val="0"/>
          <w:sz w:val="28"/>
          <w:szCs w:val="28"/>
        </w:rPr>
      </w:pPr>
      <w:r w:rsidRPr="00E41DF0">
        <w:rPr>
          <w:b/>
          <w:noProof w:val="0"/>
          <w:sz w:val="28"/>
          <w:szCs w:val="28"/>
        </w:rPr>
        <w:t>о порядке расходования средств резервного фонда</w:t>
      </w:r>
      <w:r>
        <w:rPr>
          <w:b/>
          <w:noProof w:val="0"/>
          <w:sz w:val="28"/>
          <w:szCs w:val="28"/>
        </w:rPr>
        <w:t xml:space="preserve"> </w:t>
      </w:r>
      <w:r w:rsidRPr="00E41DF0">
        <w:rPr>
          <w:b/>
          <w:noProof w:val="0"/>
          <w:sz w:val="28"/>
          <w:szCs w:val="28"/>
        </w:rPr>
        <w:t>администрации муниципального образования Борисоглебское</w:t>
      </w:r>
      <w:r>
        <w:rPr>
          <w:b/>
          <w:noProof w:val="0"/>
          <w:sz w:val="28"/>
          <w:szCs w:val="28"/>
        </w:rPr>
        <w:t xml:space="preserve"> Муромского района</w:t>
      </w:r>
    </w:p>
    <w:p w:rsidR="00E41DF0" w:rsidRPr="00E41DF0" w:rsidRDefault="00E41DF0" w:rsidP="00E41DF0">
      <w:pPr>
        <w:rPr>
          <w:noProof w:val="0"/>
          <w:sz w:val="28"/>
        </w:rPr>
      </w:pPr>
    </w:p>
    <w:p w:rsidR="00E41DF0" w:rsidRPr="00E41DF0" w:rsidRDefault="00E41DF0" w:rsidP="00E41DF0">
      <w:pPr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1.Резервный фонд администрации муниципального образования Борисоглебское </w:t>
      </w:r>
      <w:r w:rsidR="00F77EBB">
        <w:rPr>
          <w:noProof w:val="0"/>
          <w:sz w:val="28"/>
        </w:rPr>
        <w:t>Муромского района</w:t>
      </w:r>
      <w:r w:rsidRPr="00E41DF0">
        <w:rPr>
          <w:noProof w:val="0"/>
          <w:sz w:val="28"/>
        </w:rPr>
        <w:t xml:space="preserve"> создается для финансирования непредвиденных расходов, непредусмотренных в бюджете муниципального образования на очередной финансовый год и плановый период.</w:t>
      </w:r>
    </w:p>
    <w:p w:rsidR="00E41DF0" w:rsidRPr="00E41DF0" w:rsidRDefault="00E41DF0" w:rsidP="00E41DF0">
      <w:pPr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2.Размер резервного фонда администрации муниципального образования Борисоглебское </w:t>
      </w:r>
      <w:r w:rsidR="00F77EBB">
        <w:rPr>
          <w:noProof w:val="0"/>
          <w:sz w:val="28"/>
        </w:rPr>
        <w:t xml:space="preserve">Муромского района </w:t>
      </w:r>
      <w:r w:rsidRPr="00E41DF0">
        <w:rPr>
          <w:noProof w:val="0"/>
          <w:sz w:val="28"/>
        </w:rPr>
        <w:t>определяется Решением Совета народных депутатов о бюджете муниципального образования Борисоглебское</w:t>
      </w:r>
      <w:r w:rsidR="00F77EBB">
        <w:rPr>
          <w:noProof w:val="0"/>
          <w:sz w:val="28"/>
        </w:rPr>
        <w:t xml:space="preserve"> Муромского района</w:t>
      </w:r>
      <w:r w:rsidRPr="00E41DF0">
        <w:rPr>
          <w:noProof w:val="0"/>
          <w:sz w:val="28"/>
        </w:rPr>
        <w:t xml:space="preserve"> на очередной финансовый год и плановый период.</w:t>
      </w:r>
    </w:p>
    <w:p w:rsidR="00E41DF0" w:rsidRPr="00E41DF0" w:rsidRDefault="00E41DF0" w:rsidP="00E41DF0">
      <w:pPr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3.Средства резервного фонда администрации муниципального образования Борисоглебское </w:t>
      </w:r>
      <w:r w:rsidR="00F77EBB">
        <w:rPr>
          <w:noProof w:val="0"/>
          <w:sz w:val="28"/>
        </w:rPr>
        <w:t>Муромского района</w:t>
      </w:r>
      <w:r w:rsidRPr="00E41DF0">
        <w:rPr>
          <w:noProof w:val="0"/>
          <w:sz w:val="28"/>
        </w:rPr>
        <w:t xml:space="preserve"> направляются на непредвиденное финансирование:</w:t>
      </w:r>
    </w:p>
    <w:p w:rsidR="00E41DF0" w:rsidRPr="00E41DF0" w:rsidRDefault="00E41DF0" w:rsidP="00E41DF0">
      <w:pPr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-  расходов, связанных с предупреждением аварийных ситуаций;</w:t>
      </w:r>
    </w:p>
    <w:p w:rsidR="00E41DF0" w:rsidRPr="00E41DF0" w:rsidRDefault="00E41DF0" w:rsidP="00E41DF0">
      <w:pPr>
        <w:tabs>
          <w:tab w:val="num" w:pos="2893"/>
        </w:tabs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- мероприятий по ликвидации стихийных бедствий и проведению аварийных ремонтно-восстановительных работ;</w:t>
      </w:r>
    </w:p>
    <w:p w:rsidR="00E41DF0" w:rsidRPr="00E41DF0" w:rsidRDefault="00E41DF0" w:rsidP="00E41DF0">
      <w:pPr>
        <w:tabs>
          <w:tab w:val="num" w:pos="2893"/>
        </w:tabs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- проведения встреч, выставок и семинаров по проблемам </w:t>
      </w:r>
      <w:r w:rsidR="00F77EBB" w:rsidRPr="00E41DF0">
        <w:rPr>
          <w:noProof w:val="0"/>
          <w:sz w:val="28"/>
        </w:rPr>
        <w:t>областного значения</w:t>
      </w:r>
      <w:r w:rsidR="00F77EBB">
        <w:rPr>
          <w:noProof w:val="0"/>
          <w:sz w:val="28"/>
        </w:rPr>
        <w:t>,</w:t>
      </w:r>
      <w:r w:rsidR="00F77EBB" w:rsidRPr="00E41DF0">
        <w:rPr>
          <w:noProof w:val="0"/>
          <w:sz w:val="28"/>
        </w:rPr>
        <w:t xml:space="preserve"> </w:t>
      </w:r>
      <w:r w:rsidR="00F77EBB">
        <w:rPr>
          <w:noProof w:val="0"/>
          <w:sz w:val="28"/>
        </w:rPr>
        <w:t>районного и местного</w:t>
      </w:r>
      <w:r w:rsidRPr="00E41DF0">
        <w:rPr>
          <w:noProof w:val="0"/>
          <w:sz w:val="28"/>
        </w:rPr>
        <w:t>;</w:t>
      </w:r>
    </w:p>
    <w:p w:rsidR="00E41DF0" w:rsidRPr="00E41DF0" w:rsidRDefault="00E41DF0" w:rsidP="00E41DF0">
      <w:pPr>
        <w:tabs>
          <w:tab w:val="num" w:pos="2893"/>
        </w:tabs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- выплат разовых премий и оказание разовой материальной помощи муниципальным служащим за особые заслуги;</w:t>
      </w:r>
    </w:p>
    <w:p w:rsidR="00E41DF0" w:rsidRPr="00E41DF0" w:rsidRDefault="00E41DF0" w:rsidP="00E41DF0">
      <w:pPr>
        <w:tabs>
          <w:tab w:val="num" w:pos="2893"/>
        </w:tabs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 - других неотложных мероприятий и разовых расходов.</w:t>
      </w:r>
    </w:p>
    <w:p w:rsidR="00E41DF0" w:rsidRPr="00E41DF0" w:rsidRDefault="00E41DF0" w:rsidP="00E41DF0">
      <w:pPr>
        <w:tabs>
          <w:tab w:val="num" w:pos="2893"/>
        </w:tabs>
        <w:jc w:val="both"/>
        <w:rPr>
          <w:noProof w:val="0"/>
          <w:sz w:val="28"/>
        </w:rPr>
      </w:pPr>
      <w:r w:rsidRPr="00E41DF0">
        <w:rPr>
          <w:noProof w:val="0"/>
          <w:sz w:val="28"/>
        </w:rPr>
        <w:t xml:space="preserve">      4.Выделение средств из резервного фонда администрации муниципального образования Борисоглебское производится на основании постановлений (распоряжений) Главы администрации муниципального образования Борисоглебское Муромского района.</w:t>
      </w:r>
    </w:p>
    <w:p w:rsidR="00E41DF0" w:rsidRPr="00E41DF0" w:rsidRDefault="00F77EBB" w:rsidP="00E41DF0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5.</w:t>
      </w:r>
      <w:r w:rsidR="00E41DF0" w:rsidRPr="00E41DF0">
        <w:rPr>
          <w:noProof w:val="0"/>
          <w:sz w:val="28"/>
        </w:rPr>
        <w:t xml:space="preserve">Проекты постановлений (распоряжений) о выделении средств из резервного фонда с указанием размера выделяемых средств и направления их расходования готовят заместители главы администрации муниципального образования Борисоглебское </w:t>
      </w:r>
      <w:r>
        <w:rPr>
          <w:noProof w:val="0"/>
          <w:sz w:val="28"/>
        </w:rPr>
        <w:t xml:space="preserve">Муромского района </w:t>
      </w:r>
      <w:r w:rsidR="00E41DF0" w:rsidRPr="00E41DF0">
        <w:rPr>
          <w:noProof w:val="0"/>
          <w:sz w:val="28"/>
        </w:rPr>
        <w:t>по поручениям Главы администрации муниципального образования</w:t>
      </w:r>
      <w:r>
        <w:rPr>
          <w:noProof w:val="0"/>
          <w:sz w:val="28"/>
        </w:rPr>
        <w:t xml:space="preserve"> Борисоглебское Муромского района</w:t>
      </w:r>
      <w:r w:rsidR="00E41DF0" w:rsidRPr="00E41DF0">
        <w:rPr>
          <w:noProof w:val="0"/>
          <w:sz w:val="28"/>
        </w:rPr>
        <w:t>.</w:t>
      </w:r>
    </w:p>
    <w:p w:rsidR="00E41DF0" w:rsidRPr="00E41DF0" w:rsidRDefault="00E41DF0" w:rsidP="00E41DF0">
      <w:pPr>
        <w:ind w:firstLine="284"/>
        <w:jc w:val="both"/>
        <w:rPr>
          <w:noProof w:val="0"/>
          <w:sz w:val="28"/>
          <w:szCs w:val="28"/>
        </w:rPr>
      </w:pPr>
      <w:r w:rsidRPr="00E41DF0">
        <w:rPr>
          <w:noProof w:val="0"/>
          <w:sz w:val="28"/>
        </w:rPr>
        <w:t xml:space="preserve">      </w:t>
      </w:r>
      <w:r w:rsidRPr="00E41DF0">
        <w:rPr>
          <w:noProof w:val="0"/>
          <w:sz w:val="28"/>
          <w:szCs w:val="28"/>
        </w:rPr>
        <w:t xml:space="preserve">Органы, в распоряжение которых выделяются средства резервного фонда администрации муниципального образования, после проведения соответствующих мероприятий представляют в финансовый орган администрации муниципального образования отчет о целевом использовании таких средств. </w:t>
      </w:r>
    </w:p>
    <w:p w:rsidR="00E41DF0" w:rsidRPr="00E41DF0" w:rsidRDefault="00E41DF0" w:rsidP="00E41DF0">
      <w:pPr>
        <w:ind w:firstLine="284"/>
        <w:jc w:val="both"/>
        <w:rPr>
          <w:i/>
          <w:noProof w:val="0"/>
          <w:sz w:val="24"/>
          <w:szCs w:val="24"/>
        </w:rPr>
      </w:pPr>
      <w:r w:rsidRPr="00E41DF0">
        <w:rPr>
          <w:noProof w:val="0"/>
          <w:sz w:val="28"/>
          <w:szCs w:val="28"/>
        </w:rPr>
        <w:t xml:space="preserve">     Главные распорядители (распорядители), получатели средств бюджета муниципального образования указанный отчет представляют одновременно с месячным отчетом об исполнении бюджета.</w:t>
      </w:r>
    </w:p>
    <w:sectPr w:rsidR="00E41DF0" w:rsidRPr="00E41DF0" w:rsidSect="00CC5EE5">
      <w:pgSz w:w="11906" w:h="16838"/>
      <w:pgMar w:top="851" w:right="567" w:bottom="851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51" w:rsidRDefault="00647E51" w:rsidP="00E74B2D">
      <w:r>
        <w:separator/>
      </w:r>
    </w:p>
  </w:endnote>
  <w:endnote w:type="continuationSeparator" w:id="0">
    <w:p w:rsidR="00647E51" w:rsidRDefault="00647E51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51" w:rsidRDefault="00647E51" w:rsidP="00E74B2D">
      <w:r>
        <w:separator/>
      </w:r>
    </w:p>
  </w:footnote>
  <w:footnote w:type="continuationSeparator" w:id="0">
    <w:p w:rsidR="00647E51" w:rsidRDefault="00647E51" w:rsidP="00E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2004"/>
    <w:multiLevelType w:val="hybridMultilevel"/>
    <w:tmpl w:val="2EF4C76E"/>
    <w:lvl w:ilvl="0" w:tplc="F2984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0042AB"/>
    <w:rsid w:val="00013D3E"/>
    <w:rsid w:val="000168F4"/>
    <w:rsid w:val="00026093"/>
    <w:rsid w:val="00037BAF"/>
    <w:rsid w:val="00040C20"/>
    <w:rsid w:val="0004234F"/>
    <w:rsid w:val="00052202"/>
    <w:rsid w:val="0006399A"/>
    <w:rsid w:val="00076F2E"/>
    <w:rsid w:val="00084552"/>
    <w:rsid w:val="00086B87"/>
    <w:rsid w:val="00087D6D"/>
    <w:rsid w:val="0009567C"/>
    <w:rsid w:val="000B2475"/>
    <w:rsid w:val="000C1A34"/>
    <w:rsid w:val="000C2713"/>
    <w:rsid w:val="000C4B41"/>
    <w:rsid w:val="000D18CB"/>
    <w:rsid w:val="000D3505"/>
    <w:rsid w:val="000D7710"/>
    <w:rsid w:val="000F34BF"/>
    <w:rsid w:val="00102533"/>
    <w:rsid w:val="001124DA"/>
    <w:rsid w:val="001170C3"/>
    <w:rsid w:val="00126BAC"/>
    <w:rsid w:val="001340FA"/>
    <w:rsid w:val="00141A25"/>
    <w:rsid w:val="00145557"/>
    <w:rsid w:val="001554BC"/>
    <w:rsid w:val="00155E42"/>
    <w:rsid w:val="0016104C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E418D"/>
    <w:rsid w:val="001F1666"/>
    <w:rsid w:val="001F3125"/>
    <w:rsid w:val="001F3AD3"/>
    <w:rsid w:val="00203E40"/>
    <w:rsid w:val="0021155C"/>
    <w:rsid w:val="00211C28"/>
    <w:rsid w:val="00212819"/>
    <w:rsid w:val="00221277"/>
    <w:rsid w:val="00222CDF"/>
    <w:rsid w:val="00224677"/>
    <w:rsid w:val="002437C3"/>
    <w:rsid w:val="00257A97"/>
    <w:rsid w:val="002614C1"/>
    <w:rsid w:val="00266B06"/>
    <w:rsid w:val="00267FA2"/>
    <w:rsid w:val="00280DD2"/>
    <w:rsid w:val="0029072D"/>
    <w:rsid w:val="00293185"/>
    <w:rsid w:val="002C37DE"/>
    <w:rsid w:val="002D29A1"/>
    <w:rsid w:val="002D3ACE"/>
    <w:rsid w:val="002D583F"/>
    <w:rsid w:val="002E1356"/>
    <w:rsid w:val="002E316D"/>
    <w:rsid w:val="002E6001"/>
    <w:rsid w:val="002E6DC1"/>
    <w:rsid w:val="002E7212"/>
    <w:rsid w:val="002F18A5"/>
    <w:rsid w:val="002F68F0"/>
    <w:rsid w:val="00303B27"/>
    <w:rsid w:val="00310C2B"/>
    <w:rsid w:val="003120F2"/>
    <w:rsid w:val="0031357D"/>
    <w:rsid w:val="00313B2E"/>
    <w:rsid w:val="00317569"/>
    <w:rsid w:val="00321A7E"/>
    <w:rsid w:val="003264C1"/>
    <w:rsid w:val="00332819"/>
    <w:rsid w:val="00335DC5"/>
    <w:rsid w:val="003379EA"/>
    <w:rsid w:val="00337D81"/>
    <w:rsid w:val="003414F5"/>
    <w:rsid w:val="00365DEE"/>
    <w:rsid w:val="00395C1B"/>
    <w:rsid w:val="003B4F37"/>
    <w:rsid w:val="003B6FC8"/>
    <w:rsid w:val="003C0528"/>
    <w:rsid w:val="003C1556"/>
    <w:rsid w:val="003C336B"/>
    <w:rsid w:val="003D1C3E"/>
    <w:rsid w:val="003E0F50"/>
    <w:rsid w:val="003E2745"/>
    <w:rsid w:val="003E2E48"/>
    <w:rsid w:val="003E5BEC"/>
    <w:rsid w:val="003E6208"/>
    <w:rsid w:val="003F5685"/>
    <w:rsid w:val="00401275"/>
    <w:rsid w:val="004036E1"/>
    <w:rsid w:val="00404DF9"/>
    <w:rsid w:val="00416E61"/>
    <w:rsid w:val="00426CE1"/>
    <w:rsid w:val="00451124"/>
    <w:rsid w:val="00451D60"/>
    <w:rsid w:val="004607C1"/>
    <w:rsid w:val="00471EC8"/>
    <w:rsid w:val="004733A4"/>
    <w:rsid w:val="0047426F"/>
    <w:rsid w:val="004775D7"/>
    <w:rsid w:val="00487605"/>
    <w:rsid w:val="004928AE"/>
    <w:rsid w:val="00495477"/>
    <w:rsid w:val="004A42F3"/>
    <w:rsid w:val="004A53A3"/>
    <w:rsid w:val="004B18B4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61AB9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EFD"/>
    <w:rsid w:val="005C4B35"/>
    <w:rsid w:val="005C5A2E"/>
    <w:rsid w:val="005C654E"/>
    <w:rsid w:val="005C7241"/>
    <w:rsid w:val="005C7F91"/>
    <w:rsid w:val="005D0F17"/>
    <w:rsid w:val="005D3E88"/>
    <w:rsid w:val="005E57DD"/>
    <w:rsid w:val="005E75BC"/>
    <w:rsid w:val="006338A8"/>
    <w:rsid w:val="00637546"/>
    <w:rsid w:val="00647E51"/>
    <w:rsid w:val="006619C4"/>
    <w:rsid w:val="0066672B"/>
    <w:rsid w:val="00666FC8"/>
    <w:rsid w:val="00672CDF"/>
    <w:rsid w:val="006749D3"/>
    <w:rsid w:val="006A3A67"/>
    <w:rsid w:val="006B2237"/>
    <w:rsid w:val="006C599B"/>
    <w:rsid w:val="006E4114"/>
    <w:rsid w:val="006E7E4C"/>
    <w:rsid w:val="006F37EF"/>
    <w:rsid w:val="00706C62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60BB2"/>
    <w:rsid w:val="00870AE1"/>
    <w:rsid w:val="00884704"/>
    <w:rsid w:val="00890597"/>
    <w:rsid w:val="00893095"/>
    <w:rsid w:val="0089498C"/>
    <w:rsid w:val="008C288A"/>
    <w:rsid w:val="008C3CEC"/>
    <w:rsid w:val="008C4A22"/>
    <w:rsid w:val="008C64ED"/>
    <w:rsid w:val="008E7B7A"/>
    <w:rsid w:val="008F3C36"/>
    <w:rsid w:val="00901512"/>
    <w:rsid w:val="0090411B"/>
    <w:rsid w:val="00914E24"/>
    <w:rsid w:val="009220D9"/>
    <w:rsid w:val="0092408E"/>
    <w:rsid w:val="0093393D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441B"/>
    <w:rsid w:val="009F65F3"/>
    <w:rsid w:val="00A004C3"/>
    <w:rsid w:val="00A01D0A"/>
    <w:rsid w:val="00A02DD2"/>
    <w:rsid w:val="00A036BB"/>
    <w:rsid w:val="00A242BA"/>
    <w:rsid w:val="00A32815"/>
    <w:rsid w:val="00A37182"/>
    <w:rsid w:val="00A446F3"/>
    <w:rsid w:val="00A47859"/>
    <w:rsid w:val="00A611A1"/>
    <w:rsid w:val="00A65346"/>
    <w:rsid w:val="00A739F3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302D3"/>
    <w:rsid w:val="00B340E5"/>
    <w:rsid w:val="00B4259E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E6419"/>
    <w:rsid w:val="00BF45C3"/>
    <w:rsid w:val="00C03FD4"/>
    <w:rsid w:val="00C10ECC"/>
    <w:rsid w:val="00C13A2E"/>
    <w:rsid w:val="00C223A9"/>
    <w:rsid w:val="00C238FA"/>
    <w:rsid w:val="00C35604"/>
    <w:rsid w:val="00C371DD"/>
    <w:rsid w:val="00C579DC"/>
    <w:rsid w:val="00C75EAF"/>
    <w:rsid w:val="00C930A8"/>
    <w:rsid w:val="00C94586"/>
    <w:rsid w:val="00CA1057"/>
    <w:rsid w:val="00CC4B6A"/>
    <w:rsid w:val="00CC5EE5"/>
    <w:rsid w:val="00CD7A8C"/>
    <w:rsid w:val="00CD7BD7"/>
    <w:rsid w:val="00CE6AF6"/>
    <w:rsid w:val="00D0520F"/>
    <w:rsid w:val="00D113DD"/>
    <w:rsid w:val="00D11AA7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090"/>
    <w:rsid w:val="00E101B6"/>
    <w:rsid w:val="00E11A42"/>
    <w:rsid w:val="00E14099"/>
    <w:rsid w:val="00E21C27"/>
    <w:rsid w:val="00E336E3"/>
    <w:rsid w:val="00E41DF0"/>
    <w:rsid w:val="00E42C81"/>
    <w:rsid w:val="00E5164A"/>
    <w:rsid w:val="00E56BE3"/>
    <w:rsid w:val="00E57CAA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6CF7"/>
    <w:rsid w:val="00F032BB"/>
    <w:rsid w:val="00F17F97"/>
    <w:rsid w:val="00F4080B"/>
    <w:rsid w:val="00F41612"/>
    <w:rsid w:val="00F4236A"/>
    <w:rsid w:val="00F60671"/>
    <w:rsid w:val="00F6145C"/>
    <w:rsid w:val="00F65330"/>
    <w:rsid w:val="00F66015"/>
    <w:rsid w:val="00F76516"/>
    <w:rsid w:val="00F77EBB"/>
    <w:rsid w:val="00F9278E"/>
    <w:rsid w:val="00FA0933"/>
    <w:rsid w:val="00FA3684"/>
    <w:rsid w:val="00FA599C"/>
    <w:rsid w:val="00FC10FE"/>
    <w:rsid w:val="00FD01FF"/>
    <w:rsid w:val="00FD5DAB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0B76-B6C0-4FB9-BE1E-D8CBDF1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  <w:style w:type="paragraph" w:customStyle="1" w:styleId="western">
    <w:name w:val="western"/>
    <w:basedOn w:val="a"/>
    <w:rsid w:val="00A01D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32A2-399D-43D3-8572-591A56C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User</cp:lastModifiedBy>
  <cp:revision>5</cp:revision>
  <cp:lastPrinted>2020-03-05T07:30:00Z</cp:lastPrinted>
  <dcterms:created xsi:type="dcterms:W3CDTF">2020-03-23T12:23:00Z</dcterms:created>
  <dcterms:modified xsi:type="dcterms:W3CDTF">2020-03-24T04:16:00Z</dcterms:modified>
</cp:coreProperties>
</file>