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F93" w:rsidRDefault="00AF5F93" w:rsidP="00AF5F93">
      <w:pPr>
        <w:keepNext/>
        <w:jc w:val="center"/>
        <w:outlineLvl w:val="3"/>
        <w:rPr>
          <w:b/>
          <w:bCs/>
          <w:spacing w:val="20"/>
          <w:sz w:val="28"/>
        </w:rPr>
      </w:pPr>
      <w:r>
        <w:rPr>
          <w:b/>
          <w:bCs/>
          <w:spacing w:val="20"/>
          <w:sz w:val="28"/>
        </w:rPr>
        <w:t>АДМИНИСТРАЦИЯ</w:t>
      </w:r>
    </w:p>
    <w:p w:rsidR="00AF5F93" w:rsidRDefault="00AF5F93" w:rsidP="00AF5F93">
      <w:pPr>
        <w:keepNext/>
        <w:jc w:val="center"/>
        <w:outlineLvl w:val="3"/>
        <w:rPr>
          <w:b/>
          <w:bCs/>
          <w:spacing w:val="20"/>
          <w:sz w:val="28"/>
        </w:rPr>
      </w:pPr>
      <w:r>
        <w:rPr>
          <w:b/>
          <w:bCs/>
          <w:spacing w:val="20"/>
          <w:sz w:val="28"/>
        </w:rPr>
        <w:t xml:space="preserve">МУНИЦИПАЛЬНОГО ОБРАЗОВАНИЯ </w:t>
      </w:r>
    </w:p>
    <w:p w:rsidR="00AF5F93" w:rsidRDefault="00AF5F93" w:rsidP="00AF5F93">
      <w:pPr>
        <w:keepNext/>
        <w:jc w:val="center"/>
        <w:outlineLvl w:val="3"/>
        <w:rPr>
          <w:b/>
          <w:bCs/>
          <w:sz w:val="28"/>
        </w:rPr>
      </w:pPr>
      <w:r>
        <w:rPr>
          <w:b/>
          <w:bCs/>
          <w:sz w:val="28"/>
        </w:rPr>
        <w:t>БОРИСОГЛЕБСКОЕ</w:t>
      </w:r>
    </w:p>
    <w:p w:rsidR="00AF5F93" w:rsidRDefault="00AF5F93" w:rsidP="00AF5F93">
      <w:pPr>
        <w:keepNext/>
        <w:jc w:val="center"/>
        <w:outlineLvl w:val="3"/>
        <w:rPr>
          <w:b/>
          <w:bCs/>
          <w:sz w:val="28"/>
        </w:rPr>
      </w:pPr>
      <w:r>
        <w:rPr>
          <w:b/>
          <w:bCs/>
          <w:sz w:val="28"/>
        </w:rPr>
        <w:t>МУРОМСКОГО РАЙОНА</w:t>
      </w:r>
    </w:p>
    <w:p w:rsidR="00AF5F93" w:rsidRDefault="00AF5F93" w:rsidP="00AF5F93">
      <w:pPr>
        <w:widowControl w:val="0"/>
        <w:autoSpaceDE w:val="0"/>
        <w:autoSpaceDN w:val="0"/>
        <w:adjustRightInd w:val="0"/>
        <w:rPr>
          <w:noProof w:val="0"/>
          <w:szCs w:val="24"/>
          <w:lang w:eastAsia="ru-RU"/>
        </w:rPr>
      </w:pPr>
    </w:p>
    <w:p w:rsidR="00AF5F93" w:rsidRDefault="00AF5F93" w:rsidP="00AF5F93">
      <w:pPr>
        <w:widowControl w:val="0"/>
        <w:autoSpaceDE w:val="0"/>
        <w:autoSpaceDN w:val="0"/>
        <w:adjustRightInd w:val="0"/>
        <w:rPr>
          <w:noProof w:val="0"/>
          <w:szCs w:val="24"/>
          <w:lang w:eastAsia="ru-RU"/>
        </w:rPr>
      </w:pPr>
    </w:p>
    <w:p w:rsidR="00AF5F93" w:rsidRDefault="00AF5F93" w:rsidP="00AF5F93">
      <w:pPr>
        <w:keepNext/>
        <w:spacing w:before="120" w:after="120"/>
        <w:jc w:val="center"/>
        <w:outlineLvl w:val="1"/>
        <w:rPr>
          <w:rFonts w:ascii="Journal SansSerif" w:hAnsi="Journal SansSerif"/>
          <w:b/>
          <w:noProof w:val="0"/>
          <w:spacing w:val="160"/>
          <w:sz w:val="40"/>
          <w:lang w:eastAsia="ru-RU"/>
        </w:rPr>
      </w:pPr>
      <w:r>
        <w:rPr>
          <w:rFonts w:ascii="Journal SansSerif" w:hAnsi="Journal SansSerif"/>
          <w:b/>
          <w:noProof w:val="0"/>
          <w:spacing w:val="160"/>
          <w:sz w:val="40"/>
          <w:lang w:eastAsia="ru-RU"/>
        </w:rPr>
        <w:t>ПОСТАНОВЛЕНИЕ</w:t>
      </w:r>
    </w:p>
    <w:p w:rsidR="00AF5F93" w:rsidRDefault="00AF5F93" w:rsidP="00AF5F93">
      <w:pPr>
        <w:pStyle w:val="2"/>
        <w:spacing w:before="120" w:after="120"/>
        <w:rPr>
          <w:rFonts w:ascii="Times New Roman CYR" w:hAnsi="Times New Roman CYR"/>
          <w:spacing w:val="40"/>
          <w:sz w:val="36"/>
          <w:szCs w:val="36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 </w:t>
      </w:r>
    </w:p>
    <w:p w:rsidR="00AF5F93" w:rsidRDefault="009415D5" w:rsidP="00AF5F93">
      <w:pPr>
        <w:suppressAutoHyphens/>
        <w:jc w:val="both"/>
        <w:rPr>
          <w:b/>
          <w:sz w:val="28"/>
          <w:u w:val="single"/>
        </w:rPr>
      </w:pPr>
      <w:r>
        <w:rPr>
          <w:b/>
          <w:sz w:val="28"/>
          <w:szCs w:val="28"/>
        </w:rPr>
        <w:t xml:space="preserve">       19.05.2022 г.</w:t>
      </w:r>
      <w:r w:rsidR="00AF5F93">
        <w:rPr>
          <w:b/>
          <w:sz w:val="28"/>
          <w:szCs w:val="28"/>
        </w:rPr>
        <w:t xml:space="preserve">                                                                                     </w:t>
      </w:r>
      <w:r>
        <w:rPr>
          <w:b/>
          <w:sz w:val="28"/>
        </w:rPr>
        <w:t>№ 119</w:t>
      </w:r>
    </w:p>
    <w:p w:rsidR="00AF5F93" w:rsidRDefault="00AF5F93" w:rsidP="00AF5F93">
      <w:pPr>
        <w:suppressAutoHyphens/>
        <w:jc w:val="both"/>
        <w:rPr>
          <w:sz w:val="28"/>
        </w:rPr>
      </w:pPr>
    </w:p>
    <w:p w:rsidR="00AF5F93" w:rsidRDefault="00AF5F93" w:rsidP="00AF5F93">
      <w:pPr>
        <w:widowControl w:val="0"/>
        <w:ind w:right="609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 отмене особого противопожарного режима на территории муниципального образования Борисоглебское Муромского района</w:t>
      </w:r>
    </w:p>
    <w:p w:rsidR="00AF5F93" w:rsidRDefault="00AF5F93" w:rsidP="00AF5F93">
      <w:pPr>
        <w:widowControl w:val="0"/>
        <w:ind w:firstLine="720"/>
        <w:jc w:val="both"/>
      </w:pPr>
    </w:p>
    <w:p w:rsidR="00AF5F93" w:rsidRDefault="00AF5F93" w:rsidP="00AF5F93">
      <w:pPr>
        <w:widowControl w:val="0"/>
        <w:ind w:firstLine="720"/>
        <w:jc w:val="both"/>
      </w:pPr>
    </w:p>
    <w:p w:rsidR="00AF5F93" w:rsidRDefault="00AF5F93" w:rsidP="00AF5F9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В связи с нормализацией пожарной обстановки, в соответствии с Фе</w:t>
      </w:r>
      <w:r>
        <w:rPr>
          <w:sz w:val="28"/>
          <w:szCs w:val="28"/>
          <w:lang w:bidi="ru-RU"/>
        </w:rPr>
        <w:t xml:space="preserve">деральным законом от 21.12.1994 </w:t>
      </w:r>
      <w:r>
        <w:rPr>
          <w:sz w:val="28"/>
          <w:szCs w:val="28"/>
          <w:lang w:bidi="ru-RU"/>
        </w:rPr>
        <w:t>№ 69-ФЗ «</w:t>
      </w:r>
      <w:r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О пожарной безопасности», на основании пост</w:t>
      </w:r>
      <w:r>
        <w:rPr>
          <w:sz w:val="28"/>
          <w:szCs w:val="28"/>
          <w:lang w:bidi="ru-RU"/>
        </w:rPr>
        <w:t xml:space="preserve">ановления </w:t>
      </w:r>
      <w:r>
        <w:rPr>
          <w:sz w:val="28"/>
          <w:szCs w:val="28"/>
          <w:lang w:bidi="ru-RU"/>
        </w:rPr>
        <w:t xml:space="preserve"> Главы админ</w:t>
      </w:r>
      <w:r>
        <w:rPr>
          <w:sz w:val="28"/>
          <w:szCs w:val="28"/>
          <w:lang w:bidi="ru-RU"/>
        </w:rPr>
        <w:t xml:space="preserve">истрации Муромского района от 13.05.2022 № 504 «Об отмене </w:t>
      </w:r>
      <w:r>
        <w:rPr>
          <w:sz w:val="28"/>
          <w:szCs w:val="28"/>
          <w:lang w:bidi="ru-RU"/>
        </w:rPr>
        <w:t xml:space="preserve"> особого противопожарного режима на территории Муромского района Владимирской области», руководствуясь </w:t>
      </w:r>
      <w:r>
        <w:rPr>
          <w:sz w:val="28"/>
          <w:szCs w:val="28"/>
        </w:rPr>
        <w:t>Уставом муниципального образования Борисоглебское,</w:t>
      </w:r>
    </w:p>
    <w:p w:rsidR="00AF5F93" w:rsidRDefault="00AF5F93" w:rsidP="00AF5F93">
      <w:pPr>
        <w:widowControl w:val="0"/>
        <w:ind w:firstLine="567"/>
        <w:jc w:val="both"/>
        <w:rPr>
          <w:b/>
          <w:i/>
          <w:sz w:val="12"/>
          <w:szCs w:val="12"/>
        </w:rPr>
      </w:pPr>
    </w:p>
    <w:p w:rsidR="00AF5F93" w:rsidRDefault="00AF5F93" w:rsidP="00AF5F93">
      <w:pPr>
        <w:widowControl w:val="0"/>
        <w:ind w:firstLine="567"/>
        <w:jc w:val="both"/>
        <w:rPr>
          <w:b/>
          <w:i/>
          <w:sz w:val="28"/>
          <w:szCs w:val="28"/>
          <w:lang w:bidi="ru-RU"/>
        </w:rPr>
      </w:pPr>
      <w:r>
        <w:rPr>
          <w:b/>
          <w:i/>
          <w:sz w:val="28"/>
          <w:szCs w:val="28"/>
        </w:rPr>
        <w:t>п о с т а н о в л я ю:</w:t>
      </w:r>
    </w:p>
    <w:p w:rsidR="00AF5F93" w:rsidRDefault="00AF5F93" w:rsidP="00AF5F93">
      <w:pPr>
        <w:widowControl w:val="0"/>
        <w:ind w:firstLine="567"/>
        <w:jc w:val="both"/>
        <w:rPr>
          <w:sz w:val="12"/>
          <w:szCs w:val="12"/>
        </w:rPr>
      </w:pPr>
    </w:p>
    <w:p w:rsidR="00AF5F93" w:rsidRDefault="00AF5F93" w:rsidP="00AF5F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Отменить особый противопожарный режим в границах  территории муниципального образования Борисоглебское Муромского района, установленный постановлением Главы администрации муниципального образования Борисоглебское Муро</w:t>
      </w:r>
      <w:r>
        <w:rPr>
          <w:sz w:val="28"/>
          <w:szCs w:val="28"/>
        </w:rPr>
        <w:t>мского района от 25.04.2022 №102</w:t>
      </w:r>
      <w:r>
        <w:rPr>
          <w:sz w:val="28"/>
          <w:szCs w:val="28"/>
        </w:rPr>
        <w:t>.</w:t>
      </w:r>
    </w:p>
    <w:p w:rsidR="00AF5F93" w:rsidRDefault="00AF5F93" w:rsidP="00AF5F93">
      <w:pPr>
        <w:pStyle w:val="a3"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оставляю за собой.</w:t>
      </w:r>
    </w:p>
    <w:p w:rsidR="00AF5F93" w:rsidRDefault="00AF5F93" w:rsidP="00AF5F93">
      <w:pPr>
        <w:pStyle w:val="a3"/>
        <w:suppressAutoHyphens/>
        <w:rPr>
          <w:sz w:val="28"/>
          <w:szCs w:val="28"/>
        </w:rPr>
      </w:pPr>
      <w:r>
        <w:rPr>
          <w:sz w:val="12"/>
          <w:szCs w:val="12"/>
        </w:rPr>
        <w:t xml:space="preserve">                   </w:t>
      </w:r>
      <w:r>
        <w:rPr>
          <w:sz w:val="28"/>
          <w:szCs w:val="28"/>
        </w:rPr>
        <w:t>3.  Постановление вступает в силу со дня его подписания и подлежит размещению на официальном сайте администрации муниципального образования Борисоглебское Муромского района.</w:t>
      </w:r>
    </w:p>
    <w:p w:rsidR="00AF5F93" w:rsidRDefault="00AF5F93" w:rsidP="00AF5F93">
      <w:pPr>
        <w:rPr>
          <w:noProof w:val="0"/>
          <w:sz w:val="28"/>
        </w:rPr>
      </w:pPr>
    </w:p>
    <w:p w:rsidR="00AF5F93" w:rsidRDefault="00AF5F93" w:rsidP="00AF5F93">
      <w:pPr>
        <w:ind w:right="5952"/>
        <w:jc w:val="both"/>
        <w:rPr>
          <w:noProof w:val="0"/>
          <w:sz w:val="24"/>
        </w:rPr>
      </w:pPr>
    </w:p>
    <w:p w:rsidR="00AF5F93" w:rsidRDefault="00AF5F93" w:rsidP="00AF5F93">
      <w:pPr>
        <w:ind w:right="5952"/>
        <w:jc w:val="both"/>
        <w:rPr>
          <w:noProof w:val="0"/>
          <w:sz w:val="24"/>
        </w:rPr>
      </w:pPr>
    </w:p>
    <w:p w:rsidR="00AF5F93" w:rsidRDefault="00AF5F93" w:rsidP="00AF5F93">
      <w:pPr>
        <w:ind w:right="-1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Глава</w:t>
      </w:r>
      <w:r>
        <w:rPr>
          <w:noProof w:val="0"/>
          <w:sz w:val="28"/>
          <w:szCs w:val="28"/>
        </w:rPr>
        <w:t xml:space="preserve"> администрации </w:t>
      </w:r>
    </w:p>
    <w:p w:rsidR="00AF5F93" w:rsidRDefault="00AF5F93" w:rsidP="00AF5F93">
      <w:pPr>
        <w:ind w:right="-1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муниципального образования                                                 Е.Е. Абросимова</w:t>
      </w:r>
    </w:p>
    <w:p w:rsidR="00AF5F93" w:rsidRDefault="00AF5F93" w:rsidP="00AF5F93">
      <w:pPr>
        <w:tabs>
          <w:tab w:val="left" w:pos="709"/>
        </w:tabs>
        <w:ind w:left="709"/>
        <w:rPr>
          <w:b/>
          <w:noProof w:val="0"/>
          <w:sz w:val="22"/>
          <w:szCs w:val="22"/>
        </w:rPr>
      </w:pPr>
      <w:r>
        <w:rPr>
          <w:b/>
          <w:noProof w:val="0"/>
          <w:sz w:val="22"/>
          <w:szCs w:val="22"/>
        </w:rPr>
        <w:t xml:space="preserve"> </w:t>
      </w:r>
    </w:p>
    <w:p w:rsidR="00AF5F93" w:rsidRDefault="00AF5F93" w:rsidP="00AF5F93">
      <w:pPr>
        <w:rPr>
          <w:b/>
          <w:sz w:val="22"/>
          <w:szCs w:val="22"/>
        </w:rPr>
      </w:pPr>
    </w:p>
    <w:p w:rsidR="00AF5F93" w:rsidRDefault="00AF5F93" w:rsidP="00AF5F93">
      <w:pPr>
        <w:rPr>
          <w:b/>
          <w:sz w:val="22"/>
          <w:szCs w:val="22"/>
        </w:rPr>
      </w:pPr>
    </w:p>
    <w:p w:rsidR="00AF5F93" w:rsidRDefault="00AF5F93" w:rsidP="00AF5F93">
      <w:pPr>
        <w:rPr>
          <w:b/>
          <w:sz w:val="22"/>
          <w:szCs w:val="22"/>
        </w:rPr>
      </w:pPr>
    </w:p>
    <w:p w:rsidR="00AF5F93" w:rsidRDefault="00AF5F93" w:rsidP="00AF5F93">
      <w:pPr>
        <w:rPr>
          <w:b/>
          <w:sz w:val="22"/>
          <w:szCs w:val="22"/>
        </w:rPr>
      </w:pPr>
    </w:p>
    <w:p w:rsidR="00AF5F93" w:rsidRDefault="00AF5F93" w:rsidP="00AF5F93">
      <w:pPr>
        <w:rPr>
          <w:b/>
          <w:sz w:val="22"/>
          <w:szCs w:val="22"/>
        </w:rPr>
      </w:pPr>
    </w:p>
    <w:p w:rsidR="00AF5F93" w:rsidRDefault="00AF5F93" w:rsidP="00AF5F93">
      <w:pPr>
        <w:rPr>
          <w:b/>
          <w:sz w:val="22"/>
          <w:szCs w:val="22"/>
        </w:rPr>
      </w:pPr>
    </w:p>
    <w:p w:rsidR="00AF5F93" w:rsidRDefault="00AF5F93" w:rsidP="00AF5F93">
      <w:pPr>
        <w:rPr>
          <w:b/>
          <w:sz w:val="22"/>
          <w:szCs w:val="22"/>
        </w:rPr>
      </w:pPr>
    </w:p>
    <w:p w:rsidR="00AF5F93" w:rsidRDefault="00AF5F93" w:rsidP="00AF5F93">
      <w:pPr>
        <w:rPr>
          <w:b/>
          <w:sz w:val="22"/>
          <w:szCs w:val="22"/>
        </w:rPr>
      </w:pPr>
    </w:p>
    <w:p w:rsidR="00AF5F93" w:rsidRDefault="00AF5F93" w:rsidP="00AF5F93">
      <w:pPr>
        <w:rPr>
          <w:sz w:val="24"/>
          <w:szCs w:val="24"/>
        </w:rPr>
      </w:pPr>
      <w:r>
        <w:rPr>
          <w:b/>
          <w:sz w:val="22"/>
          <w:szCs w:val="22"/>
        </w:rPr>
        <w:lastRenderedPageBreak/>
        <w:t>ЗАВИЗИРОВАНО</w:t>
      </w:r>
      <w:r>
        <w:rPr>
          <w:sz w:val="24"/>
          <w:szCs w:val="24"/>
        </w:rPr>
        <w:t xml:space="preserve">:                                                                                    </w:t>
      </w:r>
      <w:r>
        <w:rPr>
          <w:b/>
          <w:sz w:val="22"/>
          <w:szCs w:val="22"/>
        </w:rPr>
        <w:t>СОГЛАСОВАНО</w:t>
      </w:r>
      <w:r>
        <w:rPr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9"/>
        <w:gridCol w:w="4922"/>
      </w:tblGrid>
      <w:tr w:rsidR="00AF5F93" w:rsidTr="00AF5F93">
        <w:tc>
          <w:tcPr>
            <w:tcW w:w="5062" w:type="dxa"/>
            <w:vAlign w:val="center"/>
          </w:tcPr>
          <w:p w:rsidR="00AF5F93" w:rsidRDefault="00AF5F9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AF5F93" w:rsidRDefault="00AF5F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5F93" w:rsidTr="00AF5F93">
        <w:trPr>
          <w:trHeight w:val="976"/>
        </w:trPr>
        <w:tc>
          <w:tcPr>
            <w:tcW w:w="5062" w:type="dxa"/>
            <w:hideMark/>
          </w:tcPr>
          <w:p w:rsidR="00AF5F93" w:rsidRDefault="00AF5F93">
            <w:pPr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AF5F93" w:rsidRDefault="00AF5F9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24"/>
              <w:jc w:val="both"/>
              <w:rPr>
                <w:sz w:val="24"/>
                <w:szCs w:val="24"/>
              </w:rPr>
            </w:pPr>
          </w:p>
        </w:tc>
      </w:tr>
      <w:tr w:rsidR="00AF5F93" w:rsidTr="00AF5F93">
        <w:trPr>
          <w:trHeight w:val="393"/>
        </w:trPr>
        <w:tc>
          <w:tcPr>
            <w:tcW w:w="5062" w:type="dxa"/>
            <w:hideMark/>
          </w:tcPr>
          <w:p w:rsidR="00AF5F93" w:rsidRDefault="00AF5F93">
            <w:pPr>
              <w:widowControl w:val="0"/>
              <w:tabs>
                <w:tab w:val="left" w:pos="2775"/>
              </w:tabs>
              <w:autoSpaceDE w:val="0"/>
              <w:autoSpaceDN w:val="0"/>
              <w:adjustRightInd w:val="0"/>
              <w:spacing w:line="276" w:lineRule="auto"/>
              <w:ind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5075" w:type="dxa"/>
            <w:hideMark/>
          </w:tcPr>
          <w:p w:rsidR="00AF5F93" w:rsidRDefault="00AF5F9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2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                                              </w:t>
            </w:r>
          </w:p>
        </w:tc>
      </w:tr>
      <w:tr w:rsidR="00AF5F93" w:rsidTr="00AF5F93">
        <w:trPr>
          <w:trHeight w:val="981"/>
        </w:trPr>
        <w:tc>
          <w:tcPr>
            <w:tcW w:w="5062" w:type="dxa"/>
          </w:tcPr>
          <w:p w:rsidR="00AF5F93" w:rsidRDefault="00AF5F9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45"/>
              <w:jc w:val="both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AF5F93" w:rsidRDefault="00AF5F9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24"/>
              <w:jc w:val="both"/>
              <w:rPr>
                <w:sz w:val="24"/>
                <w:szCs w:val="24"/>
              </w:rPr>
            </w:pPr>
          </w:p>
        </w:tc>
      </w:tr>
      <w:tr w:rsidR="00AF5F93" w:rsidTr="00AF5F93">
        <w:trPr>
          <w:trHeight w:val="441"/>
        </w:trPr>
        <w:tc>
          <w:tcPr>
            <w:tcW w:w="5062" w:type="dxa"/>
          </w:tcPr>
          <w:p w:rsidR="00AF5F93" w:rsidRDefault="00AF5F9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45"/>
              <w:jc w:val="right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AF5F93" w:rsidRDefault="00AF5F9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24"/>
              <w:jc w:val="right"/>
              <w:rPr>
                <w:sz w:val="24"/>
                <w:szCs w:val="24"/>
              </w:rPr>
            </w:pPr>
          </w:p>
        </w:tc>
      </w:tr>
      <w:tr w:rsidR="00AF5F93" w:rsidTr="00AF5F93">
        <w:trPr>
          <w:trHeight w:val="1552"/>
        </w:trPr>
        <w:tc>
          <w:tcPr>
            <w:tcW w:w="5062" w:type="dxa"/>
          </w:tcPr>
          <w:p w:rsidR="00AF5F93" w:rsidRDefault="00AF5F9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45"/>
              <w:jc w:val="both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AF5F93" w:rsidRDefault="00AF5F9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24"/>
              <w:jc w:val="both"/>
              <w:rPr>
                <w:sz w:val="24"/>
                <w:szCs w:val="24"/>
              </w:rPr>
            </w:pPr>
          </w:p>
        </w:tc>
      </w:tr>
    </w:tbl>
    <w:p w:rsidR="00AF5F93" w:rsidRDefault="00AF5F93" w:rsidP="00AF5F93">
      <w:pPr>
        <w:rPr>
          <w:sz w:val="24"/>
          <w:szCs w:val="24"/>
        </w:rPr>
      </w:pPr>
    </w:p>
    <w:p w:rsidR="00AF5F93" w:rsidRDefault="00AF5F93" w:rsidP="00AF5F93">
      <w:pPr>
        <w:rPr>
          <w:sz w:val="24"/>
          <w:szCs w:val="24"/>
        </w:rPr>
      </w:pPr>
    </w:p>
    <w:p w:rsidR="00AF5F93" w:rsidRDefault="00AF5F93" w:rsidP="00AF5F93">
      <w:pPr>
        <w:rPr>
          <w:sz w:val="24"/>
          <w:szCs w:val="24"/>
        </w:rPr>
      </w:pPr>
    </w:p>
    <w:p w:rsidR="00AF5F93" w:rsidRDefault="00AF5F93" w:rsidP="00AF5F93">
      <w:pPr>
        <w:rPr>
          <w:sz w:val="24"/>
          <w:szCs w:val="24"/>
        </w:rPr>
      </w:pPr>
    </w:p>
    <w:p w:rsidR="00AF5F93" w:rsidRDefault="00AF5F93" w:rsidP="00AF5F93">
      <w:pPr>
        <w:rPr>
          <w:sz w:val="24"/>
          <w:szCs w:val="24"/>
        </w:rPr>
      </w:pPr>
    </w:p>
    <w:p w:rsidR="00AF5F93" w:rsidRDefault="00AF5F93" w:rsidP="00AF5F93">
      <w:pPr>
        <w:rPr>
          <w:sz w:val="24"/>
          <w:szCs w:val="24"/>
        </w:rPr>
      </w:pPr>
    </w:p>
    <w:p w:rsidR="00AF5F93" w:rsidRDefault="00AF5F93" w:rsidP="00AF5F93">
      <w:pPr>
        <w:ind w:left="-284"/>
      </w:pPr>
      <w:r>
        <w:rPr>
          <w:sz w:val="24"/>
          <w:szCs w:val="24"/>
        </w:rPr>
        <w:t>Файл сдан</w:t>
      </w:r>
      <w:r>
        <w:t xml:space="preserve">:                  </w:t>
      </w:r>
    </w:p>
    <w:p w:rsidR="00AF5F93" w:rsidRDefault="00AF5F93" w:rsidP="00AF5F93">
      <w:pPr>
        <w:widowControl w:val="0"/>
        <w:autoSpaceDE w:val="0"/>
        <w:autoSpaceDN w:val="0"/>
        <w:adjustRightInd w:val="0"/>
      </w:pPr>
      <w:r>
        <w:t xml:space="preserve">Главный специалист администрации </w:t>
      </w:r>
    </w:p>
    <w:p w:rsidR="00AF5F93" w:rsidRDefault="00AF5F93" w:rsidP="00AF5F9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t xml:space="preserve">муниципального образования                                                                                         </w:t>
      </w:r>
      <w:r>
        <w:rPr>
          <w:bCs/>
        </w:rPr>
        <w:t>Н.Н. Агапова</w:t>
      </w:r>
    </w:p>
    <w:p w:rsidR="00AF5F93" w:rsidRDefault="00AF5F93" w:rsidP="00AF5F93"/>
    <w:p w:rsidR="00AF5F93" w:rsidRDefault="00AF5F93" w:rsidP="00AF5F93">
      <w:pPr>
        <w:ind w:left="-284" w:firstLine="1004"/>
      </w:pPr>
    </w:p>
    <w:p w:rsidR="00AF5F93" w:rsidRDefault="00AF5F93" w:rsidP="00AF5F93">
      <w:pPr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      Соответствие текста файла и оригинала документа подтверждаю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______________________________</w:t>
      </w:r>
    </w:p>
    <w:p w:rsidR="00AF5F93" w:rsidRDefault="00AF5F93" w:rsidP="00AF5F93">
      <w:pPr>
        <w:ind w:left="-284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(подпись исполнителя)</w:t>
      </w:r>
    </w:p>
    <w:p w:rsidR="00AF5F93" w:rsidRDefault="00AF5F93" w:rsidP="00AF5F93">
      <w:pPr>
        <w:ind w:left="-284"/>
        <w:rPr>
          <w:sz w:val="16"/>
          <w:szCs w:val="16"/>
        </w:rPr>
      </w:pPr>
    </w:p>
    <w:p w:rsidR="00AF5F93" w:rsidRDefault="00AF5F93" w:rsidP="00AF5F93">
      <w:pPr>
        <w:ind w:left="-284"/>
        <w:rPr>
          <w:sz w:val="16"/>
          <w:szCs w:val="16"/>
        </w:rPr>
      </w:pPr>
    </w:p>
    <w:p w:rsidR="00AF5F93" w:rsidRDefault="00AF5F93" w:rsidP="00AF5F93">
      <w:pPr>
        <w:rPr>
          <w:sz w:val="16"/>
          <w:szCs w:val="16"/>
        </w:rPr>
      </w:pPr>
    </w:p>
    <w:p w:rsidR="00AF5F93" w:rsidRDefault="00AF5F93" w:rsidP="00AF5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noProof w:val="0"/>
          <w:lang w:eastAsia="ru-RU"/>
        </w:rPr>
      </w:pPr>
      <w:r>
        <w:rPr>
          <w:noProof w:val="0"/>
          <w:lang w:eastAsia="ru-RU"/>
        </w:rPr>
        <w:t xml:space="preserve">Название файла: </w:t>
      </w:r>
      <w:r>
        <w:rPr>
          <w:noProof w:val="0"/>
          <w:lang w:eastAsia="ru-RU"/>
        </w:rPr>
        <w:fldChar w:fldCharType="begin"/>
      </w:r>
      <w:r>
        <w:rPr>
          <w:noProof w:val="0"/>
          <w:lang w:eastAsia="ru-RU"/>
        </w:rPr>
        <w:instrText xml:space="preserve"> FILENAME \p </w:instrText>
      </w:r>
      <w:r>
        <w:rPr>
          <w:noProof w:val="0"/>
          <w:lang w:eastAsia="ru-RU"/>
        </w:rPr>
        <w:fldChar w:fldCharType="separate"/>
      </w:r>
      <w:r>
        <w:rPr>
          <w:lang w:eastAsia="ru-RU"/>
        </w:rPr>
        <w:t>C:\Users\U</w:t>
      </w:r>
      <w:r>
        <w:rPr>
          <w:lang w:eastAsia="ru-RU"/>
        </w:rPr>
        <w:t>ser\Desktop\П_</w:t>
      </w:r>
      <w:r w:rsidR="009415D5">
        <w:rPr>
          <w:lang w:eastAsia="ru-RU"/>
        </w:rPr>
        <w:t>№ 119 от 19.05.2022 г.</w:t>
      </w:r>
      <w:bookmarkStart w:id="0" w:name="_GoBack"/>
      <w:bookmarkEnd w:id="0"/>
      <w:r>
        <w:rPr>
          <w:lang w:eastAsia="ru-RU"/>
        </w:rPr>
        <w:t xml:space="preserve"> </w:t>
      </w:r>
      <w:r>
        <w:rPr>
          <w:lang w:eastAsia="ru-RU"/>
        </w:rPr>
        <w:t xml:space="preserve"> Отмена особого противопожарного режима.doc</w:t>
      </w:r>
      <w:r>
        <w:rPr>
          <w:noProof w:val="0"/>
          <w:lang w:eastAsia="ru-RU"/>
        </w:rPr>
        <w:fldChar w:fldCharType="end"/>
      </w:r>
      <w:r>
        <w:rPr>
          <w:noProof w:val="0"/>
          <w:lang w:eastAsia="ru-RU"/>
        </w:rPr>
        <w:t>,</w:t>
      </w:r>
      <w:r>
        <w:rPr>
          <w:rFonts w:ascii="Courier New" w:hAnsi="Courier New" w:cs="Courier New"/>
          <w:noProof w:val="0"/>
          <w:lang w:eastAsia="ru-RU"/>
        </w:rPr>
        <w:t xml:space="preserve">  </w:t>
      </w:r>
    </w:p>
    <w:p w:rsidR="00AF5F93" w:rsidRDefault="00AF5F93" w:rsidP="00AF5F93">
      <w:pPr>
        <w:ind w:left="-284"/>
      </w:pPr>
      <w:r>
        <w:t>Исп.: Агапова Н.Н.</w:t>
      </w:r>
      <w:r>
        <w:t xml:space="preserve">., главный специалист, </w:t>
      </w:r>
      <w:r>
        <w:t>19.05.2022 г.</w:t>
      </w:r>
      <w:r>
        <w:t xml:space="preserve">,  тел. 000000,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r>
        <w:rPr>
          <w:lang w:val="en-US"/>
        </w:rPr>
        <w:t>borisogleb</w:t>
      </w:r>
      <w:r>
        <w:t>@muromraion.ru</w:t>
      </w:r>
    </w:p>
    <w:p w:rsidR="00AF5F93" w:rsidRDefault="00AF5F93" w:rsidP="00AF5F93"/>
    <w:p w:rsidR="00AF5F93" w:rsidRDefault="00AF5F93" w:rsidP="00AF5F93">
      <w:pPr>
        <w:ind w:left="-284"/>
      </w:pPr>
      <w:r>
        <w:t>Разослать:</w:t>
      </w:r>
    </w:p>
    <w:p w:rsidR="00AF5F93" w:rsidRDefault="00AF5F93" w:rsidP="00AF5F93">
      <w:pPr>
        <w:ind w:left="-284"/>
      </w:pPr>
      <w:r>
        <w:tab/>
      </w:r>
      <w:r>
        <w:tab/>
        <w:t>1. В дело – 1 экз.</w:t>
      </w:r>
    </w:p>
    <w:p w:rsidR="00AF5F93" w:rsidRDefault="00AF5F93" w:rsidP="00AF5F93">
      <w:pPr>
        <w:ind w:left="-284"/>
      </w:pPr>
      <w:r>
        <w:t xml:space="preserve">                    2. Главные специалисты отделов – 7 экз.</w:t>
      </w:r>
    </w:p>
    <w:p w:rsidR="00AF5F93" w:rsidRDefault="00AF5F93" w:rsidP="00AF5F93">
      <w:pPr>
        <w:ind w:left="-284"/>
      </w:pPr>
      <w:r>
        <w:t xml:space="preserve">                    3. В администрацию Муромского района – 1 экз.</w:t>
      </w:r>
    </w:p>
    <w:p w:rsidR="00AF5F93" w:rsidRDefault="00AF5F93" w:rsidP="00AF5F93">
      <w:pPr>
        <w:sectPr w:rsidR="00AF5F93">
          <w:pgSz w:w="11906" w:h="16838"/>
          <w:pgMar w:top="1134" w:right="567" w:bottom="1134" w:left="1418" w:header="425" w:footer="720" w:gutter="0"/>
          <w:cols w:space="720"/>
        </w:sectPr>
      </w:pPr>
    </w:p>
    <w:p w:rsidR="00AF5F93" w:rsidRDefault="00AF5F93" w:rsidP="00AF5F93">
      <w:pPr>
        <w:tabs>
          <w:tab w:val="left" w:pos="709"/>
        </w:tabs>
        <w:ind w:left="709"/>
        <w:rPr>
          <w:b/>
          <w:noProof w:val="0"/>
          <w:sz w:val="22"/>
          <w:szCs w:val="22"/>
        </w:rPr>
      </w:pPr>
    </w:p>
    <w:p w:rsidR="00AF5F93" w:rsidRDefault="00AF5F93" w:rsidP="00AF5F93">
      <w:pPr>
        <w:tabs>
          <w:tab w:val="left" w:pos="709"/>
        </w:tabs>
        <w:ind w:left="709"/>
        <w:rPr>
          <w:b/>
          <w:noProof w:val="0"/>
          <w:sz w:val="22"/>
          <w:szCs w:val="22"/>
        </w:rPr>
      </w:pPr>
    </w:p>
    <w:p w:rsidR="00AF5F93" w:rsidRDefault="00AF5F93" w:rsidP="00AF5F93">
      <w:pPr>
        <w:tabs>
          <w:tab w:val="left" w:pos="709"/>
        </w:tabs>
        <w:ind w:left="709"/>
        <w:rPr>
          <w:b/>
          <w:noProof w:val="0"/>
          <w:sz w:val="22"/>
          <w:szCs w:val="22"/>
        </w:rPr>
      </w:pPr>
    </w:p>
    <w:p w:rsidR="00AF5F93" w:rsidRDefault="00AF5F93" w:rsidP="00AF5F93">
      <w:pPr>
        <w:tabs>
          <w:tab w:val="left" w:pos="709"/>
        </w:tabs>
        <w:ind w:left="709"/>
      </w:pPr>
    </w:p>
    <w:p w:rsidR="005716BD" w:rsidRDefault="005716BD"/>
    <w:sectPr w:rsidR="0057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93"/>
    <w:rsid w:val="005716BD"/>
    <w:rsid w:val="009415D5"/>
    <w:rsid w:val="00A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B61BC-92E0-4578-A5D4-90E5FF54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F9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F5F9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F5F93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F5F93"/>
    <w:pPr>
      <w:jc w:val="both"/>
    </w:pPr>
    <w:rPr>
      <w:noProof w:val="0"/>
      <w:sz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F5F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15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15D5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8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2022-05-19T06:34:00Z</cp:lastPrinted>
  <dcterms:created xsi:type="dcterms:W3CDTF">2022-05-19T06:18:00Z</dcterms:created>
  <dcterms:modified xsi:type="dcterms:W3CDTF">2022-05-19T06:36:00Z</dcterms:modified>
</cp:coreProperties>
</file>