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C5" w:rsidRDefault="00C327C5" w:rsidP="00C327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C327C5" w:rsidRDefault="00C327C5" w:rsidP="00C327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C327C5" w:rsidRDefault="00C327C5" w:rsidP="00C327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C327C5" w:rsidRDefault="00C327C5" w:rsidP="00C327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C327C5" w:rsidRDefault="00C327C5" w:rsidP="00C327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327C5" w:rsidRDefault="00C327C5" w:rsidP="00C327C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327C5" w:rsidRDefault="00C327C5" w:rsidP="00C327C5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  <w:r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C327C5" w:rsidRDefault="00C327C5" w:rsidP="00C327C5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</w:p>
    <w:p w:rsidR="00C327C5" w:rsidRDefault="00C327C5" w:rsidP="00C327C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</w:t>
      </w:r>
      <w:r w:rsidR="004C77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26.04.2022 г.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</w:t>
      </w:r>
      <w:r w:rsidR="004C77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№ </w:t>
      </w:r>
      <w:r w:rsidR="004C77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 </w:t>
      </w:r>
    </w:p>
    <w:p w:rsidR="00C327C5" w:rsidRDefault="00C327C5" w:rsidP="00C327C5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C327C5" w:rsidRDefault="00C327C5" w:rsidP="00C327C5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Борисоглебское Муромского района на май 2022  год</w:t>
      </w:r>
    </w:p>
    <w:p w:rsidR="00C327C5" w:rsidRDefault="00C327C5" w:rsidP="00C3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C327C5" w:rsidRDefault="00C327C5" w:rsidP="00C3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327C5" w:rsidRDefault="00C327C5" w:rsidP="00C3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В целях обеспечения эффективной работы администрации муниципального образования Борисоглебское Муромского района: </w:t>
      </w:r>
    </w:p>
    <w:p w:rsidR="00C327C5" w:rsidRDefault="00C327C5" w:rsidP="00C327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C327C5" w:rsidRDefault="00C327C5" w:rsidP="00C327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Борисоглебское Муромского района на май 2022 год согласно приложению.</w:t>
      </w:r>
    </w:p>
    <w:p w:rsidR="00C327C5" w:rsidRDefault="00C327C5" w:rsidP="00C327C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</w:p>
    <w:p w:rsidR="00C327C5" w:rsidRDefault="00C327C5" w:rsidP="00C327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C327C5" w:rsidRDefault="00C327C5" w:rsidP="00C3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327C5" w:rsidRDefault="00C327C5" w:rsidP="00C3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327C5" w:rsidRDefault="00C327C5" w:rsidP="00C3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327C5" w:rsidRDefault="00C327C5" w:rsidP="00C3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327C5" w:rsidRDefault="00C327C5" w:rsidP="00C327C5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 администрации                                                          Е.Е. Абросимова</w:t>
      </w:r>
    </w:p>
    <w:p w:rsidR="00C327C5" w:rsidRDefault="00C327C5" w:rsidP="00C3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</w:t>
      </w:r>
    </w:p>
    <w:p w:rsidR="00C327C5" w:rsidRDefault="00C327C5" w:rsidP="00C3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327C5" w:rsidRDefault="00C327C5" w:rsidP="00C327C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327C5" w:rsidRDefault="00C327C5" w:rsidP="00C327C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C327C5" w:rsidRDefault="00C327C5" w:rsidP="00C327C5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C327C5" w:rsidRDefault="00C327C5" w:rsidP="00C327C5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C327C5" w:rsidRDefault="00C327C5" w:rsidP="00C327C5">
      <w:pPr>
        <w:rPr>
          <w:sz w:val="24"/>
          <w:szCs w:val="24"/>
        </w:rPr>
      </w:pPr>
    </w:p>
    <w:p w:rsidR="00C327C5" w:rsidRDefault="00C327C5" w:rsidP="00C327C5">
      <w:pPr>
        <w:rPr>
          <w:sz w:val="24"/>
          <w:szCs w:val="24"/>
        </w:rPr>
      </w:pPr>
    </w:p>
    <w:p w:rsidR="00C327C5" w:rsidRDefault="00C327C5" w:rsidP="00C327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ЗАВИЗИРОВАНО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C327C5" w:rsidTr="00C327C5">
        <w:tc>
          <w:tcPr>
            <w:tcW w:w="5062" w:type="dxa"/>
            <w:vAlign w:val="center"/>
          </w:tcPr>
          <w:p w:rsidR="00C327C5" w:rsidRDefault="00C3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327C5" w:rsidRDefault="00C32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5" w:rsidTr="00C327C5">
        <w:trPr>
          <w:trHeight w:val="976"/>
        </w:trPr>
        <w:tc>
          <w:tcPr>
            <w:tcW w:w="5062" w:type="dxa"/>
          </w:tcPr>
          <w:p w:rsidR="00C327C5" w:rsidRDefault="00C327C5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327C5" w:rsidRDefault="00C327C5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5" w:rsidTr="00C327C5">
        <w:trPr>
          <w:trHeight w:val="393"/>
        </w:trPr>
        <w:tc>
          <w:tcPr>
            <w:tcW w:w="5062" w:type="dxa"/>
          </w:tcPr>
          <w:p w:rsidR="00C327C5" w:rsidRDefault="00C327C5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327C5" w:rsidRDefault="00C327C5">
            <w:pPr>
              <w:widowControl w:val="0"/>
              <w:autoSpaceDE w:val="0"/>
              <w:autoSpaceDN w:val="0"/>
              <w:adjustRightInd w:val="0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5" w:rsidTr="00C327C5">
        <w:trPr>
          <w:trHeight w:val="981"/>
        </w:trPr>
        <w:tc>
          <w:tcPr>
            <w:tcW w:w="5062" w:type="dxa"/>
          </w:tcPr>
          <w:p w:rsidR="00C327C5" w:rsidRDefault="00C327C5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327C5" w:rsidRDefault="00C327C5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5" w:rsidTr="00C327C5">
        <w:trPr>
          <w:trHeight w:val="441"/>
        </w:trPr>
        <w:tc>
          <w:tcPr>
            <w:tcW w:w="5062" w:type="dxa"/>
          </w:tcPr>
          <w:p w:rsidR="00C327C5" w:rsidRDefault="00C327C5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327C5" w:rsidRDefault="00C327C5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5" w:rsidTr="00C327C5">
        <w:trPr>
          <w:trHeight w:val="1552"/>
        </w:trPr>
        <w:tc>
          <w:tcPr>
            <w:tcW w:w="5062" w:type="dxa"/>
          </w:tcPr>
          <w:p w:rsidR="00C327C5" w:rsidRDefault="00C327C5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327C5" w:rsidRDefault="00C327C5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7C5" w:rsidRDefault="00C327C5" w:rsidP="00C327C5">
      <w:pPr>
        <w:rPr>
          <w:rFonts w:ascii="Times New Roman" w:hAnsi="Times New Roman" w:cs="Times New Roman"/>
          <w:sz w:val="24"/>
          <w:szCs w:val="24"/>
        </w:rPr>
      </w:pPr>
    </w:p>
    <w:p w:rsidR="00C327C5" w:rsidRDefault="00C327C5" w:rsidP="00C327C5">
      <w:pPr>
        <w:rPr>
          <w:rFonts w:ascii="Times New Roman" w:hAnsi="Times New Roman" w:cs="Times New Roman"/>
          <w:sz w:val="24"/>
          <w:szCs w:val="24"/>
        </w:rPr>
      </w:pPr>
    </w:p>
    <w:p w:rsidR="00C327C5" w:rsidRDefault="00C327C5" w:rsidP="00C327C5">
      <w:pPr>
        <w:rPr>
          <w:rFonts w:ascii="Times New Roman" w:hAnsi="Times New Roman" w:cs="Times New Roman"/>
          <w:sz w:val="24"/>
          <w:szCs w:val="24"/>
        </w:rPr>
      </w:pPr>
    </w:p>
    <w:p w:rsidR="00C327C5" w:rsidRDefault="00C327C5" w:rsidP="00C327C5">
      <w:pPr>
        <w:rPr>
          <w:rFonts w:ascii="Times New Roman" w:hAnsi="Times New Roman" w:cs="Times New Roman"/>
          <w:sz w:val="24"/>
          <w:szCs w:val="24"/>
        </w:rPr>
      </w:pPr>
    </w:p>
    <w:p w:rsidR="00C327C5" w:rsidRDefault="00C327C5" w:rsidP="00C327C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Файл сдан</w:t>
      </w:r>
      <w:r>
        <w:rPr>
          <w:rFonts w:ascii="Times New Roman" w:hAnsi="Times New Roman" w:cs="Times New Roman"/>
        </w:rPr>
        <w:t xml:space="preserve">:                  </w:t>
      </w:r>
    </w:p>
    <w:p w:rsidR="00C327C5" w:rsidRDefault="00C327C5" w:rsidP="00C327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                   Н.Н. Агапова                                                            </w:t>
      </w:r>
      <w:r>
        <w:rPr>
          <w:rFonts w:ascii="Times New Roman" w:hAnsi="Times New Roman" w:cs="Times New Roman"/>
          <w:bCs/>
        </w:rPr>
        <w:t>Инициалы, фамилия</w:t>
      </w:r>
    </w:p>
    <w:p w:rsidR="00C327C5" w:rsidRDefault="00C327C5" w:rsidP="00C327C5">
      <w:pPr>
        <w:rPr>
          <w:rFonts w:ascii="Times New Roman" w:hAnsi="Times New Roman" w:cs="Times New Roman"/>
        </w:rPr>
      </w:pPr>
    </w:p>
    <w:p w:rsidR="00C327C5" w:rsidRDefault="00C327C5" w:rsidP="00C327C5">
      <w:pPr>
        <w:ind w:left="-284" w:firstLine="1004"/>
        <w:rPr>
          <w:rFonts w:ascii="Times New Roman" w:hAnsi="Times New Roman" w:cs="Times New Roman"/>
        </w:rPr>
      </w:pPr>
    </w:p>
    <w:p w:rsidR="00C327C5" w:rsidRDefault="00C327C5" w:rsidP="00C327C5">
      <w:pPr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C327C5" w:rsidRDefault="00C327C5" w:rsidP="00C327C5">
      <w:pPr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C327C5" w:rsidRDefault="00C327C5" w:rsidP="00C327C5">
      <w:pPr>
        <w:rPr>
          <w:rFonts w:ascii="Times New Roman" w:hAnsi="Times New Roman" w:cs="Times New Roman"/>
          <w:sz w:val="16"/>
          <w:szCs w:val="16"/>
        </w:rPr>
      </w:pPr>
    </w:p>
    <w:p w:rsidR="00C327C5" w:rsidRDefault="00C327C5" w:rsidP="00C327C5">
      <w:pPr>
        <w:rPr>
          <w:rFonts w:ascii="Times New Roman" w:hAnsi="Times New Roman" w:cs="Times New Roman"/>
          <w:sz w:val="16"/>
          <w:szCs w:val="16"/>
        </w:rPr>
      </w:pPr>
    </w:p>
    <w:p w:rsidR="00C327C5" w:rsidRDefault="00C327C5" w:rsidP="00C32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Название файла: </w:t>
      </w:r>
      <w:r>
        <w:rPr>
          <w:rFonts w:ascii="Times New Roman" w:hAnsi="Times New Roman" w:cs="Times New Roman"/>
          <w:lang w:eastAsia="ru-RU"/>
        </w:rPr>
        <w:fldChar w:fldCharType="begin"/>
      </w:r>
      <w:r>
        <w:rPr>
          <w:rFonts w:ascii="Times New Roman" w:hAnsi="Times New Roman" w:cs="Times New Roman"/>
          <w:lang w:eastAsia="ru-RU"/>
        </w:rPr>
        <w:instrText xml:space="preserve"> FILENAME \p </w:instrText>
      </w:r>
      <w:r>
        <w:rPr>
          <w:rFonts w:ascii="Times New Roman" w:hAnsi="Times New Roman" w:cs="Times New Roman"/>
          <w:lang w:eastAsia="ru-RU"/>
        </w:rPr>
        <w:fldChar w:fldCharType="separate"/>
      </w:r>
      <w:r>
        <w:rPr>
          <w:rFonts w:ascii="Times New Roman" w:hAnsi="Times New Roman" w:cs="Times New Roman"/>
          <w:lang w:eastAsia="ru-RU"/>
        </w:rPr>
        <w:t>G:\Распоряжения\Распоряжения 2022 год\План работы на май 2022 год.doc</w:t>
      </w:r>
      <w:r>
        <w:rPr>
          <w:rFonts w:ascii="Times New Roman" w:hAnsi="Times New Roman" w:cs="Times New Roman"/>
          <w:lang w:eastAsia="ru-RU"/>
        </w:rPr>
        <w:fldChar w:fldCharType="end"/>
      </w:r>
      <w:proofErr w:type="gramStart"/>
      <w:r>
        <w:rPr>
          <w:rFonts w:ascii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lang w:eastAsia="ru-RU"/>
        </w:rPr>
        <w:t xml:space="preserve">  </w:t>
      </w:r>
    </w:p>
    <w:p w:rsidR="00C327C5" w:rsidRDefault="00C327C5" w:rsidP="00C327C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Исп.: Н.Н. Агапова, главный специалист администрации муниципального образования, 26.04.2022 г.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CREATEDATE \@ "dd.MM.yyyy H:mm:ss"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 xml:space="preserve"> 13:31:00</w:t>
      </w:r>
      <w:r>
        <w:rPr>
          <w:rFonts w:ascii="Times New Roman" w:hAnsi="Times New Roman" w:cs="Times New Roman"/>
        </w:rPr>
        <w:fldChar w:fldCharType="end"/>
      </w:r>
      <w:proofErr w:type="gramStart"/>
      <w:r>
        <w:rPr>
          <w:rFonts w:ascii="Times New Roman" w:hAnsi="Times New Roman" w:cs="Times New Roman"/>
        </w:rPr>
        <w:t>,  тел.</w:t>
      </w:r>
      <w:proofErr w:type="gramEnd"/>
      <w:r>
        <w:rPr>
          <w:rFonts w:ascii="Times New Roman" w:hAnsi="Times New Roman" w:cs="Times New Roman"/>
        </w:rPr>
        <w:t xml:space="preserve"> 000000,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  <w:lang w:val="en-US"/>
        </w:rPr>
        <w:t>borisogleb</w:t>
      </w:r>
      <w:proofErr w:type="spellEnd"/>
      <w:r>
        <w:rPr>
          <w:rFonts w:ascii="Times New Roman" w:hAnsi="Times New Roman" w:cs="Times New Roman"/>
        </w:rPr>
        <w:t>@muromraion.ru</w:t>
      </w:r>
    </w:p>
    <w:p w:rsidR="00C327C5" w:rsidRDefault="00C327C5" w:rsidP="00C327C5">
      <w:pPr>
        <w:rPr>
          <w:rFonts w:ascii="Times New Roman" w:hAnsi="Times New Roman" w:cs="Times New Roman"/>
        </w:rPr>
      </w:pPr>
    </w:p>
    <w:p w:rsidR="00C327C5" w:rsidRDefault="00C327C5" w:rsidP="00C327C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Разослать:</w:t>
      </w:r>
    </w:p>
    <w:p w:rsidR="00C327C5" w:rsidRDefault="00C327C5" w:rsidP="00C327C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В дело – 1 экз.</w:t>
      </w:r>
    </w:p>
    <w:p w:rsidR="00C327C5" w:rsidRDefault="00C327C5" w:rsidP="00C327C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Отделы администрации – 7 экз.</w:t>
      </w:r>
    </w:p>
    <w:p w:rsidR="00C327C5" w:rsidRDefault="00C327C5" w:rsidP="00C327C5">
      <w:pPr>
        <w:ind w:left="-284"/>
        <w:rPr>
          <w:rFonts w:ascii="Times New Roman" w:hAnsi="Times New Roman" w:cs="Times New Roman"/>
        </w:rPr>
      </w:pPr>
    </w:p>
    <w:p w:rsidR="00C327C5" w:rsidRDefault="00C327C5" w:rsidP="00C327C5">
      <w:pPr>
        <w:ind w:left="-284"/>
        <w:rPr>
          <w:rFonts w:ascii="Times New Roman" w:hAnsi="Times New Roman" w:cs="Times New Roman"/>
        </w:rPr>
      </w:pPr>
    </w:p>
    <w:p w:rsidR="00C327C5" w:rsidRDefault="00C327C5" w:rsidP="00C327C5">
      <w:pPr>
        <w:ind w:left="-284"/>
        <w:rPr>
          <w:rFonts w:ascii="Times New Roman" w:hAnsi="Times New Roman" w:cs="Times New Roman"/>
        </w:rPr>
      </w:pP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   распоряжению</w:t>
      </w:r>
    </w:p>
    <w:p w:rsidR="00C327C5" w:rsidRDefault="00C327C5" w:rsidP="00C32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Главы   администрации </w:t>
      </w:r>
    </w:p>
    <w:p w:rsidR="00C327C5" w:rsidRDefault="00C327C5" w:rsidP="00C32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C327C5" w:rsidRDefault="00C327C5" w:rsidP="00C32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от </w:t>
      </w:r>
      <w:r w:rsidR="004C77D3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26.04.2022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№  </w:t>
      </w:r>
      <w:r w:rsidR="004C77D3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18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</w:t>
      </w:r>
    </w:p>
    <w:p w:rsidR="00C327C5" w:rsidRDefault="00C327C5" w:rsidP="00C32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C327C5" w:rsidRDefault="00C327C5" w:rsidP="00C327C5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май 2022 год</w:t>
      </w: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881"/>
        <w:gridCol w:w="1791"/>
        <w:gridCol w:w="1792"/>
      </w:tblGrid>
      <w:tr w:rsidR="00C327C5" w:rsidTr="00C327C5">
        <w:trPr>
          <w:trHeight w:val="9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C327C5" w:rsidRDefault="00C327C5" w:rsidP="00C327C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922"/>
        <w:gridCol w:w="1801"/>
        <w:gridCol w:w="1777"/>
      </w:tblGrid>
      <w:tr w:rsidR="00C327C5" w:rsidTr="00C327C5">
        <w:trPr>
          <w:trHeight w:val="3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 административных правонарушениях в сфере благоустройства</w:t>
            </w:r>
          </w:p>
          <w:p w:rsidR="00C327C5" w:rsidRDefault="00C32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 г.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pStyle w:val="a3"/>
              <w:spacing w:line="25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отделов. Старосты населенных пунктов</w:t>
            </w:r>
          </w:p>
        </w:tc>
      </w:tr>
      <w:tr w:rsidR="00C327C5" w:rsidTr="00C327C5">
        <w:trPr>
          <w:trHeight w:val="3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 проведении рейдов по профилактике пожарной безопасности на территории муниципального образования</w:t>
            </w:r>
          </w:p>
          <w:p w:rsidR="00C327C5" w:rsidRDefault="00C327C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27C5" w:rsidRDefault="00C327C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 г.</w:t>
            </w:r>
          </w:p>
          <w:p w:rsidR="00C327C5" w:rsidRDefault="00C327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27C5" w:rsidRDefault="00C327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pStyle w:val="a3"/>
              <w:spacing w:line="25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отделов. Старосты населенных пунктов</w:t>
            </w:r>
          </w:p>
        </w:tc>
      </w:tr>
      <w:tr w:rsidR="00C327C5" w:rsidTr="00C327C5">
        <w:trPr>
          <w:trHeight w:val="3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 уборке несанкционированных свалок на территории муниципального образования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- май 2022 г.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pStyle w:val="a3"/>
              <w:spacing w:line="25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отделов. Старосты населенных пунктов</w:t>
            </w:r>
          </w:p>
        </w:tc>
      </w:tr>
    </w:tbl>
    <w:p w:rsidR="00C327C5" w:rsidRDefault="00C327C5" w:rsidP="00C327C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5739"/>
        <w:gridCol w:w="1778"/>
        <w:gridCol w:w="1779"/>
      </w:tblGrid>
      <w:tr w:rsidR="00C327C5" w:rsidTr="00C327C5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Глава администрации муниципального образования</w:t>
            </w:r>
          </w:p>
        </w:tc>
      </w:tr>
      <w:tr w:rsidR="00C327C5" w:rsidTr="00C327C5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C327C5" w:rsidTr="00C327C5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Е.Е. Абросимова –Глава администрации </w:t>
            </w: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>муниципального образования</w:t>
            </w:r>
          </w:p>
        </w:tc>
      </w:tr>
      <w:tr w:rsidR="00C327C5" w:rsidTr="00C327C5">
        <w:trPr>
          <w:trHeight w:val="101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2.4.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</w:p>
        </w:tc>
      </w:tr>
      <w:tr w:rsidR="00C327C5" w:rsidTr="00C327C5">
        <w:trPr>
          <w:trHeight w:val="5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2.5.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</w:tc>
      </w:tr>
    </w:tbl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44"/>
        <w:gridCol w:w="1782"/>
        <w:gridCol w:w="1750"/>
      </w:tblGrid>
      <w:tr w:rsidR="00C327C5" w:rsidTr="00C327C5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327C5" w:rsidTr="00C327C5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-Контроль за работой «Муромгоргаз» по обеспечению  населения балонным газом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327C5" w:rsidTr="00C327C5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327C5" w:rsidTr="00C327C5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327C5" w:rsidTr="00C327C5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327C5" w:rsidTr="00C327C5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Контроль за проведением земляных работ на территории населенных пунктов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327C5" w:rsidTr="00C327C5">
        <w:trPr>
          <w:trHeight w:val="4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3.7.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2022 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</w:p>
        </w:tc>
      </w:tr>
      <w:tr w:rsidR="00C327C5" w:rsidTr="00C327C5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3.8.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2021 года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</w:p>
        </w:tc>
      </w:tr>
      <w:tr w:rsidR="00C327C5" w:rsidTr="00C327C5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3.9.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- Выполнение противопожарных мероприятий на территории отделов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327C5" w:rsidTr="00C327C5">
        <w:trPr>
          <w:trHeight w:val="20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3.10.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Е.Е.Абросимова-Глава администрации муниципального образования Главные специалисты отделов</w:t>
            </w:r>
          </w:p>
        </w:tc>
      </w:tr>
      <w:tr w:rsidR="00C327C5" w:rsidTr="00C327C5">
        <w:trPr>
          <w:trHeight w:val="9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Выполнение противопаводковых мероприятий по обеспечению безопасности населения во время весеннего паводка 2022 года на территории отд. №7 Польцо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Апрель – май 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</w:p>
        </w:tc>
      </w:tr>
      <w:tr w:rsidR="00C327C5" w:rsidTr="00C327C5">
        <w:trPr>
          <w:trHeight w:val="11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3.12.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Организация работ по санитарной очистке, благоустройству и озеленению территории, подсыпка грунта на дорогах, ремонт дорог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 w:rsidP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май  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327C5" w:rsidTr="00C327C5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Косметический ремонт памятников погибшим воинам (во всех отделах муниципального образования)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Вторая половина апреля, май 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327C5" w:rsidTr="00C327C5">
        <w:trPr>
          <w:trHeight w:val="10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327C5" w:rsidTr="00C327C5">
        <w:trPr>
          <w:trHeight w:val="10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4B7686" w:rsidP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 w:rsidP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выполнение опашки сельских населенных пунктов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 w:rsidP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Май 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 w:rsidP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C327C5" w:rsidRDefault="00C327C5" w:rsidP="00C327C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C327C5" w:rsidRDefault="00C327C5" w:rsidP="00C327C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0"/>
        <w:gridCol w:w="1842"/>
        <w:gridCol w:w="1701"/>
        <w:gridCol w:w="8"/>
      </w:tblGrid>
      <w:tr w:rsidR="00C327C5" w:rsidTr="00C327C5">
        <w:trPr>
          <w:gridAfter w:val="1"/>
          <w:wAfter w:w="8" w:type="dxa"/>
          <w:trHeight w:val="1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C327C5" w:rsidTr="00C327C5">
        <w:trPr>
          <w:gridAfter w:val="1"/>
          <w:wAfter w:w="8" w:type="dxa"/>
          <w:trHeight w:val="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D7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C327C5" w:rsidRDefault="00DA7D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  <w:r w:rsidR="00C327C5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C327C5" w:rsidTr="00C327C5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4.3.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327C5" w:rsidTr="00C327C5">
        <w:trPr>
          <w:trHeight w:val="2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4.4.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образования:</w:t>
            </w:r>
          </w:p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DA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- Мероприятия, посвященные Дню Победы</w:t>
            </w:r>
          </w:p>
          <w:p w:rsidR="00C327C5" w:rsidRDefault="00C327C5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DA7D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4B76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  <w:p w:rsidR="004B7686" w:rsidRDefault="004B76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И.А. Клюйкова</w:t>
            </w:r>
            <w:r w:rsidR="00DA7DD7">
              <w:rPr>
                <w:rFonts w:ascii="Times New Roman" w:eastAsia="Times New Roman" w:hAnsi="Times New Roman" w:cs="Times New Roman"/>
                <w:noProof/>
              </w:rPr>
              <w:t xml:space="preserve"> – директор МБУ «Борисоглебский ДК»</w:t>
            </w: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МБУ «Борисоглебский Дом культуры»</w:t>
            </w: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327C5" w:rsidTr="00C327C5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4.5.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327C5" w:rsidTr="00C327C5">
        <w:trPr>
          <w:trHeight w:val="33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C327C5" w:rsidRDefault="00C327C5" w:rsidP="00FD605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C327C5" w:rsidRDefault="00C327C5" w:rsidP="00FD605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C327C5" w:rsidRDefault="00C327C5" w:rsidP="00FD605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C327C5" w:rsidRDefault="00C327C5" w:rsidP="00FD605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C327C5" w:rsidRDefault="00C327C5" w:rsidP="00FD605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C327C5" w:rsidRDefault="00C327C5" w:rsidP="00FD605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327C5" w:rsidTr="00C327C5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4.7.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 с целью оказания шефской помощи.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C327C5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712"/>
        <w:gridCol w:w="1662"/>
        <w:gridCol w:w="1880"/>
      </w:tblGrid>
      <w:tr w:rsidR="00C327C5" w:rsidTr="00C327C5">
        <w:trPr>
          <w:trHeight w:val="7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5.1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-Постановление от 27.05.2021 № 91 «Об утверждении перспективного плана по улучшению состояния источников наружного противопожарного водоснабжения населенныхпунктов муниципального образования Борисоглебское Муромского района на 2021- 2026 годы. </w:t>
            </w:r>
          </w:p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 Распоряжение от  27.12.2022 № 57  «Об утверждении плана работы администрации муниципального образования Борисоглебское Муромоского района на  2022 год»;</w:t>
            </w: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 Распоряжения  от 08.12.2021  №  52  «Об утверждении графика ежегодных оплачиваемых отпусков на 2022 год  работников администрации муниципального образования Борисоглебское Муромского района». </w:t>
            </w: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C327C5" w:rsidTr="00C327C5">
        <w:trPr>
          <w:trHeight w:val="283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5.2.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</w:p>
        </w:tc>
      </w:tr>
      <w:tr w:rsidR="00C327C5" w:rsidTr="00C327C5">
        <w:trPr>
          <w:trHeight w:val="10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 Решение  от 23.10.2014 № 49  «Об установлении налога на имущество физических лиц на территории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t>Борисоглебского сельского поселения Муромского района»</w:t>
            </w:r>
          </w:p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».</w:t>
            </w:r>
          </w:p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от 24.09.2020 № 42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принятии к осуществлению части полномочий по решению вопросов местного значения органов местного самоуправления муниципального образования Муромский район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327C5" w:rsidTr="00C327C5">
        <w:trPr>
          <w:trHeight w:val="20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DA7DD7" w:rsidRDefault="00DA7D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  <w:bookmarkStart w:id="0" w:name="_GoBack"/>
            <w:bookmarkEnd w:id="0"/>
          </w:p>
        </w:tc>
      </w:tr>
      <w:tr w:rsidR="00C327C5" w:rsidTr="00C327C5">
        <w:trPr>
          <w:trHeight w:val="281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5.5.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C327C5" w:rsidRDefault="00C327C5" w:rsidP="00FD605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Программы « Забота-2021»</w:t>
            </w:r>
          </w:p>
          <w:p w:rsidR="00C327C5" w:rsidRDefault="00C327C5" w:rsidP="00FD605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C327C5" w:rsidRDefault="00C327C5" w:rsidP="00FD605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327C5" w:rsidTr="00C327C5">
        <w:trPr>
          <w:trHeight w:val="5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C327C5" w:rsidTr="00C327C5">
        <w:trPr>
          <w:trHeight w:val="50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</w:tbl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327C5" w:rsidRDefault="00C327C5" w:rsidP="00C327C5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                                </w:t>
      </w:r>
    </w:p>
    <w:p w:rsidR="00C327C5" w:rsidRDefault="00C327C5" w:rsidP="00C327C5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327C5" w:rsidRDefault="00C327C5" w:rsidP="00C327C5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327C5" w:rsidRDefault="00C327C5" w:rsidP="00C327C5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327C5" w:rsidRDefault="00C327C5" w:rsidP="00C327C5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b/>
          <w:noProof/>
          <w:lang w:val="en-US"/>
        </w:rPr>
        <w:t>VI</w:t>
      </w:r>
      <w:r>
        <w:rPr>
          <w:rFonts w:ascii="Times New Roman" w:eastAsia="Times New Roman" w:hAnsi="Times New Roman" w:cs="Times New Roman"/>
          <w:b/>
          <w:noProof/>
        </w:rPr>
        <w:t>.ЗАСЕДАНИЯ  КОММИССИЙ  ПРИ АДМИНИСТРАЦИИ</w:t>
      </w:r>
    </w:p>
    <w:p w:rsidR="00C327C5" w:rsidRDefault="00C327C5" w:rsidP="00C327C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708"/>
        <w:gridCol w:w="1664"/>
        <w:gridCol w:w="1910"/>
      </w:tblGrid>
      <w:tr w:rsidR="00C327C5" w:rsidTr="00C327C5">
        <w:trPr>
          <w:trHeight w:val="9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</w:tc>
      </w:tr>
      <w:tr w:rsidR="00C327C5" w:rsidTr="00C327C5">
        <w:trPr>
          <w:trHeight w:val="144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C327C5" w:rsidTr="00C327C5">
        <w:trPr>
          <w:trHeight w:val="14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6.3.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327C5" w:rsidTr="00C327C5">
        <w:trPr>
          <w:trHeight w:val="93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Т.А.Орлова</w:t>
            </w:r>
          </w:p>
        </w:tc>
      </w:tr>
      <w:tr w:rsidR="00C327C5" w:rsidTr="00C327C5">
        <w:trPr>
          <w:trHeight w:val="189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C5" w:rsidRDefault="00C327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Главные специалист отделов</w:t>
            </w:r>
          </w:p>
        </w:tc>
      </w:tr>
    </w:tbl>
    <w:p w:rsidR="00C327C5" w:rsidRDefault="00C327C5" w:rsidP="00C327C5"/>
    <w:p w:rsidR="00C327C5" w:rsidRDefault="00C327C5" w:rsidP="00C327C5"/>
    <w:p w:rsidR="00C327C5" w:rsidRDefault="00C327C5" w:rsidP="00C327C5"/>
    <w:p w:rsidR="005716BD" w:rsidRDefault="005716BD"/>
    <w:sectPr w:rsidR="005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C5"/>
    <w:rsid w:val="004B7686"/>
    <w:rsid w:val="004C77D3"/>
    <w:rsid w:val="005716BD"/>
    <w:rsid w:val="00C327C5"/>
    <w:rsid w:val="00D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84C4-E03B-4F49-85A4-9D059FFE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27C5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327C5"/>
    <w:rPr>
      <w:rFonts w:ascii="Times New Roman" w:eastAsia="Times New Roman" w:hAnsi="Times New Roman" w:cs="Times New Roman"/>
      <w:noProof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2022-04-26T09:04:00Z</cp:lastPrinted>
  <dcterms:created xsi:type="dcterms:W3CDTF">2022-04-26T07:42:00Z</dcterms:created>
  <dcterms:modified xsi:type="dcterms:W3CDTF">2022-04-26T09:04:00Z</dcterms:modified>
</cp:coreProperties>
</file>