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46" w:rsidRPr="00D32846" w:rsidRDefault="00D32846" w:rsidP="00D32846">
      <w:pPr>
        <w:jc w:val="center"/>
        <w:rPr>
          <w:rFonts w:eastAsia="Times New Roman"/>
          <w:b/>
          <w:noProof w:val="0"/>
          <w:sz w:val="24"/>
          <w:szCs w:val="24"/>
          <w:u w:val="single"/>
          <w:lang w:eastAsia="ru-RU"/>
        </w:rPr>
      </w:pPr>
      <w:r w:rsidRPr="00D32846">
        <w:rPr>
          <w:rFonts w:eastAsia="Times New Roman"/>
          <w:noProof w:val="0"/>
          <w:sz w:val="24"/>
          <w:szCs w:val="24"/>
          <w:lang w:eastAsia="ru-RU"/>
        </w:rPr>
        <w:t>РОССИЙСКАЯ ФЕДЕРАЦИЯ</w:t>
      </w:r>
    </w:p>
    <w:p w:rsidR="00D32846" w:rsidRPr="00D32846" w:rsidRDefault="00D32846" w:rsidP="00D32846">
      <w:pPr>
        <w:keepNext/>
        <w:jc w:val="center"/>
        <w:outlineLvl w:val="1"/>
        <w:rPr>
          <w:rFonts w:eastAsia="Times New Roman"/>
          <w:b/>
          <w:noProof w:val="0"/>
          <w:sz w:val="28"/>
          <w:szCs w:val="28"/>
          <w:lang w:eastAsia="ru-RU"/>
        </w:rPr>
      </w:pPr>
      <w:r w:rsidRPr="00D32846">
        <w:rPr>
          <w:rFonts w:eastAsia="Times New Roman"/>
          <w:b/>
          <w:noProof w:val="0"/>
          <w:sz w:val="28"/>
          <w:szCs w:val="28"/>
          <w:lang w:eastAsia="ru-RU"/>
        </w:rPr>
        <w:t>СОВЕТ НАРОДНЫХ ДЕПУТАТОВ</w:t>
      </w:r>
    </w:p>
    <w:p w:rsidR="00D32846" w:rsidRPr="00D32846" w:rsidRDefault="00D32846" w:rsidP="00D32846">
      <w:pPr>
        <w:keepNext/>
        <w:jc w:val="center"/>
        <w:outlineLvl w:val="1"/>
        <w:rPr>
          <w:rFonts w:eastAsia="Times New Roman"/>
          <w:b/>
          <w:noProof w:val="0"/>
          <w:sz w:val="28"/>
          <w:szCs w:val="28"/>
          <w:lang w:eastAsia="ru-RU"/>
        </w:rPr>
      </w:pPr>
      <w:r w:rsidRPr="00D32846">
        <w:rPr>
          <w:rFonts w:eastAsia="Times New Roman"/>
          <w:b/>
          <w:noProof w:val="0"/>
          <w:sz w:val="28"/>
          <w:szCs w:val="28"/>
          <w:lang w:eastAsia="ru-RU"/>
        </w:rPr>
        <w:t>МУНИЦИПАЛЬНОГО ОБРАЗОВАНИЯ БОРИСОГЛЕБСКОЕ</w:t>
      </w:r>
    </w:p>
    <w:p w:rsidR="00D32846" w:rsidRPr="00D32846" w:rsidRDefault="00D32846" w:rsidP="00D32846">
      <w:pPr>
        <w:keepNext/>
        <w:jc w:val="center"/>
        <w:outlineLvl w:val="0"/>
        <w:rPr>
          <w:rFonts w:eastAsia="Times New Roman"/>
          <w:bCs/>
          <w:noProof w:val="0"/>
          <w:spacing w:val="32"/>
          <w:sz w:val="28"/>
          <w:szCs w:val="28"/>
        </w:rPr>
      </w:pPr>
      <w:r w:rsidRPr="00D32846">
        <w:rPr>
          <w:rFonts w:eastAsia="Times New Roman"/>
          <w:bCs/>
          <w:noProof w:val="0"/>
          <w:spacing w:val="32"/>
          <w:sz w:val="28"/>
          <w:szCs w:val="28"/>
        </w:rPr>
        <w:t>Муромского района Владимирской области</w:t>
      </w:r>
    </w:p>
    <w:p w:rsidR="00D32846" w:rsidRPr="00D32846" w:rsidRDefault="00D32846" w:rsidP="00D32846">
      <w:pPr>
        <w:rPr>
          <w:rFonts w:eastAsia="Times New Roman"/>
          <w:sz w:val="24"/>
          <w:lang w:eastAsia="ru-RU"/>
        </w:rPr>
      </w:pPr>
    </w:p>
    <w:p w:rsidR="00D32846" w:rsidRPr="00D32846" w:rsidRDefault="00D32846" w:rsidP="00D32846">
      <w:pPr>
        <w:keepNext/>
        <w:jc w:val="center"/>
        <w:outlineLvl w:val="0"/>
        <w:rPr>
          <w:rFonts w:eastAsia="Times New Roman"/>
          <w:b/>
          <w:noProof w:val="0"/>
          <w:spacing w:val="24"/>
          <w:sz w:val="36"/>
        </w:rPr>
      </w:pPr>
      <w:r w:rsidRPr="00D32846">
        <w:rPr>
          <w:rFonts w:eastAsia="Times New Roman"/>
          <w:b/>
          <w:noProof w:val="0"/>
          <w:spacing w:val="24"/>
          <w:sz w:val="36"/>
        </w:rPr>
        <w:t>РЕШЕНИЕ</w:t>
      </w:r>
    </w:p>
    <w:p w:rsidR="002716AB" w:rsidRPr="007477F0" w:rsidRDefault="002716AB" w:rsidP="002716AB">
      <w:pPr>
        <w:pStyle w:val="2"/>
        <w:spacing w:before="120" w:after="120"/>
        <w:rPr>
          <w:rFonts w:ascii="Times New Roman" w:hAnsi="Times New Roman"/>
          <w:color w:val="000000"/>
          <w:spacing w:val="40"/>
          <w:sz w:val="32"/>
          <w:szCs w:val="32"/>
        </w:rPr>
      </w:pPr>
    </w:p>
    <w:p w:rsidR="002716AB" w:rsidRPr="00D32846" w:rsidRDefault="00790CD0" w:rsidP="002716AB">
      <w:pPr>
        <w:rPr>
          <w:b/>
          <w:sz w:val="28"/>
          <w:szCs w:val="28"/>
        </w:rPr>
      </w:pPr>
      <w:r w:rsidRPr="00D32846">
        <w:rPr>
          <w:b/>
          <w:sz w:val="28"/>
          <w:szCs w:val="28"/>
        </w:rPr>
        <w:t>28.10.2021</w:t>
      </w:r>
      <w:r w:rsidR="00586422" w:rsidRPr="00D32846">
        <w:rPr>
          <w:b/>
          <w:sz w:val="28"/>
          <w:szCs w:val="28"/>
        </w:rPr>
        <w:tab/>
      </w:r>
      <w:r w:rsidR="00586422" w:rsidRPr="00D32846">
        <w:rPr>
          <w:b/>
          <w:sz w:val="28"/>
          <w:szCs w:val="28"/>
        </w:rPr>
        <w:tab/>
      </w:r>
      <w:r w:rsidR="00586422" w:rsidRPr="00D32846">
        <w:rPr>
          <w:b/>
          <w:sz w:val="28"/>
          <w:szCs w:val="28"/>
        </w:rPr>
        <w:tab/>
      </w:r>
      <w:r w:rsidR="000D68E2" w:rsidRPr="00D32846">
        <w:rPr>
          <w:b/>
          <w:sz w:val="28"/>
          <w:szCs w:val="28"/>
        </w:rPr>
        <w:t xml:space="preserve">                                                     </w:t>
      </w:r>
      <w:r w:rsidR="00090467" w:rsidRPr="00D32846">
        <w:rPr>
          <w:b/>
          <w:sz w:val="28"/>
          <w:szCs w:val="28"/>
        </w:rPr>
        <w:t xml:space="preserve">           </w:t>
      </w:r>
      <w:r w:rsidR="000D68E2" w:rsidRPr="00D32846">
        <w:rPr>
          <w:b/>
          <w:sz w:val="28"/>
          <w:szCs w:val="28"/>
        </w:rPr>
        <w:t xml:space="preserve">  </w:t>
      </w:r>
      <w:r w:rsidR="002716AB" w:rsidRPr="00D32846">
        <w:rPr>
          <w:b/>
          <w:sz w:val="28"/>
          <w:szCs w:val="28"/>
        </w:rPr>
        <w:t>№</w:t>
      </w:r>
      <w:r w:rsidR="00090467" w:rsidRPr="00D32846">
        <w:rPr>
          <w:b/>
          <w:sz w:val="28"/>
          <w:szCs w:val="28"/>
        </w:rPr>
        <w:t xml:space="preserve"> </w:t>
      </w:r>
      <w:r w:rsidRPr="00D32846">
        <w:rPr>
          <w:b/>
          <w:sz w:val="28"/>
          <w:szCs w:val="28"/>
        </w:rPr>
        <w:t>44</w:t>
      </w:r>
    </w:p>
    <w:p w:rsidR="002716AB" w:rsidRPr="005879AF" w:rsidRDefault="002716AB" w:rsidP="002716AB">
      <w:pPr>
        <w:ind w:left="426" w:right="5527"/>
        <w:rPr>
          <w:b/>
          <w:noProof w:val="0"/>
        </w:rPr>
      </w:pPr>
    </w:p>
    <w:p w:rsidR="00A41859" w:rsidRPr="00A41859" w:rsidRDefault="00A41859" w:rsidP="00A41859">
      <w:pPr>
        <w:ind w:right="5395"/>
        <w:jc w:val="both"/>
        <w:rPr>
          <w:rFonts w:eastAsia="Times New Roman"/>
          <w:i/>
          <w:noProof w:val="0"/>
          <w:sz w:val="24"/>
          <w:szCs w:val="24"/>
          <w:lang w:eastAsia="ru-RU"/>
        </w:rPr>
      </w:pPr>
      <w:r w:rsidRPr="00A41859">
        <w:rPr>
          <w:rFonts w:eastAsia="Times New Roman"/>
          <w:i/>
          <w:noProof w:val="0"/>
          <w:sz w:val="24"/>
          <w:szCs w:val="24"/>
          <w:lang w:eastAsia="ru-RU"/>
        </w:rPr>
        <w:t>О передаче осуществления части полномочий органам местного самоуправления муниципального образования Муромский район на период 202</w:t>
      </w:r>
      <w:r>
        <w:rPr>
          <w:rFonts w:eastAsia="Times New Roman"/>
          <w:i/>
          <w:noProof w:val="0"/>
          <w:sz w:val="24"/>
          <w:szCs w:val="24"/>
          <w:lang w:eastAsia="ru-RU"/>
        </w:rPr>
        <w:t>2</w:t>
      </w:r>
      <w:r w:rsidRPr="00A41859">
        <w:rPr>
          <w:rFonts w:eastAsia="Times New Roman"/>
          <w:i/>
          <w:noProof w:val="0"/>
          <w:sz w:val="24"/>
          <w:szCs w:val="24"/>
          <w:lang w:eastAsia="ru-RU"/>
        </w:rPr>
        <w:t>-202</w:t>
      </w:r>
      <w:r>
        <w:rPr>
          <w:rFonts w:eastAsia="Times New Roman"/>
          <w:i/>
          <w:noProof w:val="0"/>
          <w:sz w:val="24"/>
          <w:szCs w:val="24"/>
          <w:lang w:eastAsia="ru-RU"/>
        </w:rPr>
        <w:t>4</w:t>
      </w:r>
      <w:r w:rsidRPr="00A41859">
        <w:rPr>
          <w:rFonts w:eastAsia="Times New Roman"/>
          <w:i/>
          <w:noProof w:val="0"/>
          <w:sz w:val="24"/>
          <w:szCs w:val="24"/>
          <w:lang w:eastAsia="ru-RU"/>
        </w:rPr>
        <w:t xml:space="preserve"> гг.</w:t>
      </w:r>
    </w:p>
    <w:p w:rsidR="00A41859" w:rsidRDefault="00A41859" w:rsidP="00A41859">
      <w:pPr>
        <w:ind w:right="-3" w:firstLine="567"/>
        <w:jc w:val="both"/>
        <w:rPr>
          <w:rFonts w:eastAsia="Times New Roman"/>
          <w:noProof w:val="0"/>
          <w:sz w:val="28"/>
          <w:szCs w:val="28"/>
          <w:lang w:eastAsia="ru-RU"/>
        </w:rPr>
      </w:pPr>
    </w:p>
    <w:p w:rsidR="00A41859" w:rsidRPr="00A41859" w:rsidRDefault="00A41859" w:rsidP="00A41859">
      <w:pPr>
        <w:ind w:right="-3" w:firstLine="567"/>
        <w:jc w:val="both"/>
        <w:rPr>
          <w:rFonts w:eastAsia="Times New Roman"/>
          <w:noProof w:val="0"/>
          <w:sz w:val="28"/>
          <w:szCs w:val="28"/>
          <w:lang w:eastAsia="ru-RU"/>
        </w:rPr>
      </w:pPr>
      <w:proofErr w:type="gramStart"/>
      <w:r w:rsidRPr="00A41859">
        <w:rPr>
          <w:rFonts w:eastAsia="Times New Roman"/>
          <w:noProof w:val="0"/>
          <w:sz w:val="28"/>
          <w:szCs w:val="28"/>
          <w:lang w:eastAsia="ru-RU"/>
        </w:rPr>
        <w:t>Заслушав и обсудив финансово-экономическое обоснование Главы администрации муниципального образования Борисоглебское Муромского района</w:t>
      </w:r>
      <w:r>
        <w:rPr>
          <w:rFonts w:eastAsia="Times New Roman"/>
          <w:noProof w:val="0"/>
          <w:sz w:val="28"/>
          <w:szCs w:val="28"/>
          <w:lang w:eastAsia="ru-RU"/>
        </w:rPr>
        <w:t xml:space="preserve"> Е.Е. </w:t>
      </w:r>
      <w:r w:rsidRPr="00A41859">
        <w:rPr>
          <w:rFonts w:eastAsia="Times New Roman"/>
          <w:noProof w:val="0"/>
          <w:sz w:val="28"/>
          <w:szCs w:val="28"/>
          <w:lang w:eastAsia="ru-RU"/>
        </w:rPr>
        <w:t>Абросимовой по вопросу передачи на период 202</w:t>
      </w:r>
      <w:r>
        <w:rPr>
          <w:rFonts w:eastAsia="Times New Roman"/>
          <w:noProof w:val="0"/>
          <w:sz w:val="28"/>
          <w:szCs w:val="28"/>
          <w:lang w:eastAsia="ru-RU"/>
        </w:rPr>
        <w:t>2</w:t>
      </w:r>
      <w:r w:rsidRPr="00A41859">
        <w:rPr>
          <w:rFonts w:eastAsia="Times New Roman"/>
          <w:noProof w:val="0"/>
          <w:sz w:val="28"/>
          <w:szCs w:val="28"/>
          <w:lang w:eastAsia="ru-RU"/>
        </w:rPr>
        <w:t>-202</w:t>
      </w:r>
      <w:r>
        <w:rPr>
          <w:rFonts w:eastAsia="Times New Roman"/>
          <w:noProof w:val="0"/>
          <w:sz w:val="28"/>
          <w:szCs w:val="28"/>
          <w:lang w:eastAsia="ru-RU"/>
        </w:rPr>
        <w:t>4</w:t>
      </w:r>
      <w:r w:rsidRPr="00A41859">
        <w:rPr>
          <w:rFonts w:eastAsia="Times New Roman"/>
          <w:noProof w:val="0"/>
          <w:sz w:val="28"/>
          <w:szCs w:val="28"/>
          <w:lang w:eastAsia="ru-RU"/>
        </w:rPr>
        <w:t xml:space="preserve"> гг. осуществления части полномочий органов местного самоуправления муниципального образования Борисоглебское – органам местного самоуправления муниципального образования Муромский  район,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</w:t>
      </w:r>
      <w:proofErr w:type="gramEnd"/>
      <w:r w:rsidRPr="00A41859">
        <w:rPr>
          <w:rFonts w:eastAsia="Times New Roman"/>
          <w:noProof w:val="0"/>
          <w:sz w:val="28"/>
          <w:szCs w:val="28"/>
          <w:lang w:eastAsia="ru-RU"/>
        </w:rPr>
        <w:t xml:space="preserve"> Федерации и Уставом муниципального образования Борисоглебское, Совет народных депутатов муниципального образования Борисоглебское Муромского района </w:t>
      </w:r>
    </w:p>
    <w:p w:rsidR="00A41859" w:rsidRPr="00A41859" w:rsidRDefault="00A41859" w:rsidP="00A41859">
      <w:pPr>
        <w:spacing w:before="240" w:after="240"/>
        <w:ind w:firstLine="708"/>
        <w:jc w:val="both"/>
        <w:rPr>
          <w:rFonts w:eastAsia="Times New Roman"/>
          <w:b/>
          <w:i/>
          <w:noProof w:val="0"/>
          <w:sz w:val="28"/>
          <w:szCs w:val="28"/>
          <w:lang w:eastAsia="ru-RU"/>
        </w:rPr>
      </w:pPr>
      <w:r w:rsidRPr="00A41859">
        <w:rPr>
          <w:rFonts w:eastAsia="Times New Roman"/>
          <w:noProof w:val="0"/>
          <w:sz w:val="28"/>
          <w:szCs w:val="28"/>
          <w:lang w:eastAsia="ru-RU"/>
        </w:rPr>
        <w:t xml:space="preserve"> </w:t>
      </w:r>
      <w:proofErr w:type="gramStart"/>
      <w:r w:rsidRPr="00A41859">
        <w:rPr>
          <w:rFonts w:eastAsia="Times New Roman"/>
          <w:b/>
          <w:i/>
          <w:noProof w:val="0"/>
          <w:sz w:val="28"/>
          <w:szCs w:val="28"/>
          <w:lang w:eastAsia="ru-RU"/>
        </w:rPr>
        <w:t>р</w:t>
      </w:r>
      <w:proofErr w:type="gramEnd"/>
      <w:r w:rsidRPr="00A41859">
        <w:rPr>
          <w:rFonts w:eastAsia="Times New Roman"/>
          <w:b/>
          <w:i/>
          <w:noProof w:val="0"/>
          <w:sz w:val="28"/>
          <w:szCs w:val="28"/>
          <w:lang w:eastAsia="ru-RU"/>
        </w:rPr>
        <w:t xml:space="preserve"> е ш и л:</w:t>
      </w:r>
    </w:p>
    <w:p w:rsidR="00056755" w:rsidRDefault="00A41859" w:rsidP="00A41859">
      <w:pPr>
        <w:pStyle w:val="a3"/>
        <w:spacing w:after="120"/>
      </w:pPr>
      <w:r w:rsidRPr="00A41859">
        <w:rPr>
          <w:rFonts w:eastAsia="Times New Roman"/>
          <w:szCs w:val="28"/>
          <w:lang w:eastAsia="ru-RU"/>
        </w:rPr>
        <w:t xml:space="preserve">1. </w:t>
      </w:r>
      <w:proofErr w:type="gramStart"/>
      <w:r w:rsidRPr="00A41859">
        <w:rPr>
          <w:rFonts w:eastAsia="Times New Roman"/>
          <w:szCs w:val="28"/>
          <w:lang w:eastAsia="ru-RU"/>
        </w:rPr>
        <w:t>Администрации муниципального образования Борисоглебское Муромского района передать с 01.01.202</w:t>
      </w:r>
      <w:r>
        <w:rPr>
          <w:rFonts w:eastAsia="Times New Roman"/>
          <w:szCs w:val="28"/>
          <w:lang w:eastAsia="ru-RU"/>
        </w:rPr>
        <w:t>2</w:t>
      </w:r>
      <w:r w:rsidRPr="00A41859">
        <w:rPr>
          <w:rFonts w:eastAsia="Times New Roman"/>
          <w:szCs w:val="28"/>
          <w:lang w:eastAsia="ru-RU"/>
        </w:rPr>
        <w:t xml:space="preserve"> года органам местного самоуправления муниципального образования Муромский район осуществление части  полномочий</w:t>
      </w:r>
      <w:r w:rsidR="002716AB" w:rsidRPr="000B3E82">
        <w:t>,</w:t>
      </w:r>
      <w:r w:rsidR="00056755" w:rsidRPr="000B3E82">
        <w:t xml:space="preserve"> определенных пунктами 1,</w:t>
      </w:r>
      <w:r w:rsidR="00CB6CED" w:rsidRPr="000B3E82">
        <w:t xml:space="preserve"> 6 части 1</w:t>
      </w:r>
      <w:r w:rsidR="00056755" w:rsidRPr="000B3E82">
        <w:t xml:space="preserve"> </w:t>
      </w:r>
      <w:r w:rsidR="00CB6CED" w:rsidRPr="000B3E82">
        <w:rPr>
          <w:color w:val="000000"/>
        </w:rPr>
        <w:t>статьи</w:t>
      </w:r>
      <w:r w:rsidR="00056755" w:rsidRPr="000B3E82">
        <w:rPr>
          <w:color w:val="000000"/>
        </w:rPr>
        <w:t xml:space="preserve"> </w:t>
      </w:r>
      <w:r w:rsidR="000B3E82">
        <w:rPr>
          <w:color w:val="000000"/>
        </w:rPr>
        <w:t>1</w:t>
      </w:r>
      <w:r w:rsidR="00056755" w:rsidRPr="000B3E82">
        <w:rPr>
          <w:color w:val="000000"/>
        </w:rPr>
        <w:t>4 Федерального закона от 06.10.2003 №</w:t>
      </w:r>
      <w:r w:rsidR="00CB6CED" w:rsidRPr="000B3E82">
        <w:rPr>
          <w:color w:val="000000"/>
        </w:rPr>
        <w:t xml:space="preserve"> </w:t>
      </w:r>
      <w:r w:rsidR="00056755" w:rsidRPr="000B3E82">
        <w:rPr>
          <w:color w:val="000000"/>
        </w:rPr>
        <w:t>131-ФЗ «Об общих принципах организа</w:t>
      </w:r>
      <w:r w:rsidR="00056755" w:rsidRPr="000B3E82">
        <w:t xml:space="preserve">ции местного самоуправления в Российской Федерации» (далее – Федерального закона), </w:t>
      </w:r>
      <w:r w:rsidR="00855916" w:rsidRPr="000B3E82">
        <w:t>пунктом 1 статьи</w:t>
      </w:r>
      <w:r w:rsidR="00056755" w:rsidRPr="000B3E82">
        <w:t xml:space="preserve"> 1 Закона Владимирской области от 14.11.2014 № 121-ОЗ  «О закреплении за сельскими поселениями</w:t>
      </w:r>
      <w:proofErr w:type="gramEnd"/>
      <w:r w:rsidR="00056755" w:rsidRPr="000B3E82">
        <w:t xml:space="preserve"> Владимирской области отдельных вопросов местного значения» (далее – Закона Владимирской области)</w:t>
      </w:r>
      <w:r w:rsidR="00855916" w:rsidRPr="000B3E82">
        <w:t>, Жилищным кодексом Российской Федерации</w:t>
      </w:r>
      <w:r w:rsidR="00056755" w:rsidRPr="000B3E82">
        <w:t>:</w:t>
      </w:r>
    </w:p>
    <w:p w:rsidR="00186616" w:rsidRPr="00186616" w:rsidRDefault="00C51984" w:rsidP="005D1ED0">
      <w:pPr>
        <w:pStyle w:val="a5"/>
        <w:numPr>
          <w:ilvl w:val="1"/>
          <w:numId w:val="2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C51984">
        <w:rPr>
          <w:sz w:val="28"/>
          <w:szCs w:val="28"/>
        </w:rPr>
        <w:t xml:space="preserve"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</w:t>
      </w:r>
      <w:r w:rsidR="00186616" w:rsidRPr="00186616">
        <w:rPr>
          <w:sz w:val="28"/>
          <w:szCs w:val="28"/>
        </w:rPr>
        <w:t xml:space="preserve">(пункт 1 части 1 статьи 14 Федерального закона) –  на основании дополнительно заключенного соглашения о передаче части бюджетных полномочий, с предоставлением иных межбюджетных </w:t>
      </w:r>
      <w:r w:rsidR="00186616" w:rsidRPr="00186616">
        <w:rPr>
          <w:sz w:val="28"/>
          <w:szCs w:val="28"/>
        </w:rPr>
        <w:lastRenderedPageBreak/>
        <w:t>трансфертов в сумме, предусмотренной бюджетом поселения</w:t>
      </w:r>
      <w:r w:rsidRPr="00C51984">
        <w:t xml:space="preserve"> </w:t>
      </w:r>
      <w:r>
        <w:rPr>
          <w:sz w:val="28"/>
          <w:szCs w:val="28"/>
        </w:rPr>
        <w:t>на период с 01.01.2022</w:t>
      </w:r>
      <w:r w:rsidRPr="00C51984">
        <w:rPr>
          <w:sz w:val="28"/>
          <w:szCs w:val="28"/>
        </w:rPr>
        <w:t xml:space="preserve"> по 31.12.2023 гг.</w:t>
      </w:r>
      <w:r w:rsidR="00186616" w:rsidRPr="00186616">
        <w:rPr>
          <w:sz w:val="28"/>
          <w:szCs w:val="28"/>
        </w:rPr>
        <w:t>;</w:t>
      </w:r>
    </w:p>
    <w:p w:rsidR="00186616" w:rsidRPr="00186616" w:rsidRDefault="00186616" w:rsidP="005D1ED0">
      <w:pPr>
        <w:pStyle w:val="a5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0" w:firstLine="567"/>
        <w:jc w:val="both"/>
        <w:rPr>
          <w:color w:val="000000"/>
          <w:sz w:val="28"/>
          <w:szCs w:val="28"/>
        </w:rPr>
      </w:pPr>
      <w:r w:rsidRPr="00186616">
        <w:rPr>
          <w:sz w:val="28"/>
          <w:szCs w:val="28"/>
        </w:rPr>
        <w:t>в части обеспечения проживающих в муниципальном образовании Борисоглебское и нуждающихся в жилых помещениях малоимущих граждан жилыми помещениями (в том числе путем приобретения жилых помещений), организация строительства муниципального жилищного фонда, создания условий для жилищного строительства, а также иных полномочий в соответствии с жилищным законодательством, а именно принятие решений о предоставлении жилых помещений по договору социального найма, при наличии в муниципальном жилищном фонде муниципального образования Борисоглебское жилых помещений, предоставляемых по договорам социального найма; установление размера дохода, приходящегося на каждого члена семьи, 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порядке учета граждан в качестве нуждающихся в жилых помещениях, предоставляемых по договорам социального найма; 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помещений в многоквартирном доме;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(по вопро</w:t>
      </w:r>
      <w:r>
        <w:rPr>
          <w:sz w:val="28"/>
          <w:szCs w:val="28"/>
        </w:rPr>
        <w:t>су местного значения, определенного пунктом</w:t>
      </w:r>
      <w:r w:rsidRPr="00186616">
        <w:rPr>
          <w:sz w:val="28"/>
          <w:szCs w:val="28"/>
        </w:rPr>
        <w:t xml:space="preserve"> 1 статьи 1 Закона Владимирской области), с предоставлением иных межбюджетных трансфертов в сумме, предусмотренной бюджетом поселения</w:t>
      </w:r>
      <w:r>
        <w:rPr>
          <w:sz w:val="28"/>
          <w:szCs w:val="28"/>
        </w:rPr>
        <w:t>, в рамках непрограммных расходов органов местного самоуправления</w:t>
      </w:r>
      <w:r w:rsidR="00C51984" w:rsidRPr="00C51984">
        <w:rPr>
          <w:sz w:val="28"/>
          <w:szCs w:val="28"/>
        </w:rPr>
        <w:t xml:space="preserve"> </w:t>
      </w:r>
      <w:r w:rsidR="00C51984">
        <w:rPr>
          <w:sz w:val="28"/>
          <w:szCs w:val="28"/>
        </w:rPr>
        <w:t>на период с 01.01.2022 по 31.12.2024</w:t>
      </w:r>
      <w:r w:rsidR="00C51984" w:rsidRPr="00C51984">
        <w:rPr>
          <w:sz w:val="28"/>
          <w:szCs w:val="28"/>
        </w:rPr>
        <w:t xml:space="preserve"> гг.</w:t>
      </w:r>
      <w:r>
        <w:rPr>
          <w:sz w:val="28"/>
          <w:szCs w:val="28"/>
        </w:rPr>
        <w:t>.</w:t>
      </w:r>
    </w:p>
    <w:p w:rsidR="002716AB" w:rsidRDefault="002716AB" w:rsidP="005D1ED0">
      <w:pPr>
        <w:spacing w:before="120" w:after="120"/>
        <w:ind w:firstLine="567"/>
        <w:jc w:val="both"/>
        <w:rPr>
          <w:sz w:val="28"/>
          <w:szCs w:val="28"/>
        </w:rPr>
      </w:pPr>
      <w:r w:rsidRPr="00CA4331">
        <w:rPr>
          <w:sz w:val="28"/>
          <w:szCs w:val="28"/>
        </w:rPr>
        <w:t xml:space="preserve">2. </w:t>
      </w:r>
      <w:r w:rsidR="000B3E82" w:rsidRPr="000B3E82">
        <w:rPr>
          <w:sz w:val="28"/>
          <w:szCs w:val="28"/>
        </w:rPr>
        <w:t xml:space="preserve">Администрации муниципального образования Борисоглебское Муромского района  заключить соглашение  с администрацией  Муромского района </w:t>
      </w:r>
      <w:r w:rsidRPr="00CA4331">
        <w:rPr>
          <w:sz w:val="28"/>
          <w:szCs w:val="28"/>
        </w:rPr>
        <w:t>о передаче осуществления части п</w:t>
      </w:r>
      <w:r w:rsidR="000D68E2">
        <w:rPr>
          <w:sz w:val="28"/>
          <w:szCs w:val="28"/>
        </w:rPr>
        <w:t>олномочий  согласно пункту 1 настоящего</w:t>
      </w:r>
      <w:r w:rsidR="0022711C">
        <w:rPr>
          <w:sz w:val="28"/>
          <w:szCs w:val="28"/>
        </w:rPr>
        <w:t xml:space="preserve"> решения</w:t>
      </w:r>
      <w:r w:rsidR="00C51984">
        <w:rPr>
          <w:sz w:val="28"/>
          <w:szCs w:val="28"/>
        </w:rPr>
        <w:t xml:space="preserve"> на срок с 01.01.2022 по 31.12.2024</w:t>
      </w:r>
      <w:r w:rsidRPr="00CA4331">
        <w:rPr>
          <w:sz w:val="28"/>
          <w:szCs w:val="28"/>
        </w:rPr>
        <w:t xml:space="preserve"> с правом внесения дополнений, изменений и досрочного прекращения полномочий</w:t>
      </w:r>
      <w:r w:rsidR="002B29F5">
        <w:rPr>
          <w:sz w:val="28"/>
          <w:szCs w:val="28"/>
        </w:rPr>
        <w:t>,</w:t>
      </w:r>
      <w:r w:rsidRPr="00CA4331">
        <w:rPr>
          <w:sz w:val="28"/>
          <w:szCs w:val="28"/>
        </w:rPr>
        <w:t xml:space="preserve"> с указанием сумм межбюджетных трансфертов.</w:t>
      </w:r>
    </w:p>
    <w:p w:rsidR="000B3E82" w:rsidRDefault="000D68E2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29F5">
        <w:rPr>
          <w:sz w:val="28"/>
          <w:szCs w:val="28"/>
        </w:rPr>
        <w:t xml:space="preserve"> </w:t>
      </w:r>
      <w:r w:rsidR="000B3E82" w:rsidRPr="000B3E82">
        <w:rPr>
          <w:sz w:val="28"/>
          <w:szCs w:val="28"/>
        </w:rPr>
        <w:t xml:space="preserve">Признать утратившим силу решение Совета народных депутатов муниципального образования Борисоглебское Муромского района от </w:t>
      </w:r>
      <w:r w:rsidR="000B3E82">
        <w:rPr>
          <w:sz w:val="28"/>
          <w:szCs w:val="28"/>
        </w:rPr>
        <w:t>24</w:t>
      </w:r>
      <w:r w:rsidR="000B3E82" w:rsidRPr="000B3E82">
        <w:rPr>
          <w:sz w:val="28"/>
          <w:szCs w:val="28"/>
        </w:rPr>
        <w:t>.0</w:t>
      </w:r>
      <w:r w:rsidR="000B3E82">
        <w:rPr>
          <w:sz w:val="28"/>
          <w:szCs w:val="28"/>
        </w:rPr>
        <w:t>9</w:t>
      </w:r>
      <w:r w:rsidR="000B3E82" w:rsidRPr="000B3E82">
        <w:rPr>
          <w:sz w:val="28"/>
          <w:szCs w:val="28"/>
        </w:rPr>
        <w:t>.20</w:t>
      </w:r>
      <w:r w:rsidR="000B3E82">
        <w:rPr>
          <w:sz w:val="28"/>
          <w:szCs w:val="28"/>
        </w:rPr>
        <w:t>20</w:t>
      </w:r>
      <w:r w:rsidR="000B3E82" w:rsidRPr="000B3E82">
        <w:rPr>
          <w:sz w:val="28"/>
          <w:szCs w:val="28"/>
        </w:rPr>
        <w:t xml:space="preserve"> № 4</w:t>
      </w:r>
      <w:r w:rsidR="000B3E82">
        <w:rPr>
          <w:sz w:val="28"/>
          <w:szCs w:val="28"/>
        </w:rPr>
        <w:t>3</w:t>
      </w:r>
      <w:r w:rsidR="000B3E82" w:rsidRPr="000B3E82">
        <w:rPr>
          <w:sz w:val="28"/>
          <w:szCs w:val="28"/>
        </w:rPr>
        <w:t xml:space="preserve"> «О передаче осуществления части полномочий органам местного самоуправления муниципального образования Муромский район на период 2021-2023 гг.». </w:t>
      </w:r>
    </w:p>
    <w:p w:rsidR="00CA35C2" w:rsidRPr="00CA4331" w:rsidRDefault="00CA35C2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</w:t>
      </w:r>
      <w:r w:rsidR="000B3E82" w:rsidRPr="000B3E82">
        <w:rPr>
          <w:sz w:val="28"/>
          <w:szCs w:val="28"/>
        </w:rPr>
        <w:t>заместителя председателя Совета народных депутатов и Главу администрации муниципального образования</w:t>
      </w:r>
      <w:r>
        <w:rPr>
          <w:sz w:val="28"/>
          <w:szCs w:val="28"/>
        </w:rPr>
        <w:t>.</w:t>
      </w:r>
    </w:p>
    <w:p w:rsidR="002716AB" w:rsidRDefault="00CA35C2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716AB" w:rsidRPr="00CA4331">
        <w:rPr>
          <w:sz w:val="28"/>
          <w:szCs w:val="28"/>
        </w:rPr>
        <w:t xml:space="preserve">. Настоящее решение вступает в силу с даты его официального опубликования в средствах массовой </w:t>
      </w:r>
      <w:r w:rsidR="00DE4AC5">
        <w:rPr>
          <w:sz w:val="28"/>
          <w:szCs w:val="28"/>
        </w:rPr>
        <w:t>информации, за исключением пункта 3, кото</w:t>
      </w:r>
      <w:r w:rsidR="00C51984">
        <w:rPr>
          <w:sz w:val="28"/>
          <w:szCs w:val="28"/>
        </w:rPr>
        <w:t>рый вступает в силу с 01.01.2022</w:t>
      </w:r>
      <w:r w:rsidR="00DE4AC5">
        <w:rPr>
          <w:sz w:val="28"/>
          <w:szCs w:val="28"/>
        </w:rPr>
        <w:t>.</w:t>
      </w:r>
    </w:p>
    <w:p w:rsidR="00CA35C2" w:rsidRPr="00CA4331" w:rsidRDefault="00CA35C2" w:rsidP="005D1ED0">
      <w:pPr>
        <w:spacing w:before="120" w:after="120"/>
        <w:ind w:firstLine="567"/>
        <w:jc w:val="both"/>
        <w:rPr>
          <w:sz w:val="28"/>
          <w:szCs w:val="28"/>
        </w:rPr>
      </w:pPr>
    </w:p>
    <w:p w:rsidR="000B3E82" w:rsidRPr="000B3E82" w:rsidRDefault="000B3E82" w:rsidP="000B3E82">
      <w:pPr>
        <w:rPr>
          <w:rFonts w:eastAsia="Times New Roman"/>
          <w:noProof w:val="0"/>
          <w:sz w:val="28"/>
          <w:szCs w:val="28"/>
          <w:lang w:eastAsia="ru-RU"/>
        </w:rPr>
      </w:pPr>
      <w:r w:rsidRPr="000B3E82">
        <w:rPr>
          <w:rFonts w:eastAsia="Times New Roman"/>
          <w:bCs/>
          <w:noProof w:val="0"/>
          <w:sz w:val="28"/>
        </w:rPr>
        <w:t xml:space="preserve">Глава </w:t>
      </w:r>
      <w:proofErr w:type="gramStart"/>
      <w:r w:rsidRPr="000B3E82">
        <w:rPr>
          <w:rFonts w:eastAsia="Times New Roman"/>
          <w:noProof w:val="0"/>
          <w:sz w:val="28"/>
          <w:szCs w:val="28"/>
          <w:lang w:eastAsia="ru-RU"/>
        </w:rPr>
        <w:t>муниципального</w:t>
      </w:r>
      <w:proofErr w:type="gramEnd"/>
      <w:r w:rsidRPr="000B3E82">
        <w:rPr>
          <w:rFonts w:eastAsia="Times New Roman"/>
          <w:noProof w:val="0"/>
          <w:sz w:val="28"/>
          <w:szCs w:val="28"/>
          <w:lang w:eastAsia="ru-RU"/>
        </w:rPr>
        <w:t xml:space="preserve"> </w:t>
      </w:r>
    </w:p>
    <w:p w:rsidR="000B3E82" w:rsidRPr="000B3E82" w:rsidRDefault="000B3E82" w:rsidP="000B3E82">
      <w:pPr>
        <w:rPr>
          <w:rFonts w:eastAsia="Times New Roman"/>
          <w:noProof w:val="0"/>
          <w:sz w:val="28"/>
          <w:szCs w:val="28"/>
          <w:lang w:eastAsia="ru-RU"/>
        </w:rPr>
      </w:pPr>
      <w:r w:rsidRPr="000B3E82">
        <w:rPr>
          <w:rFonts w:eastAsia="Times New Roman"/>
          <w:noProof w:val="0"/>
          <w:sz w:val="28"/>
          <w:szCs w:val="28"/>
          <w:lang w:eastAsia="ru-RU"/>
        </w:rPr>
        <w:t>образования Борисоглебское                                                      Н.Ю. Аношина</w:t>
      </w: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C51984">
      <w:pPr>
        <w:pStyle w:val="3"/>
        <w:tabs>
          <w:tab w:val="left" w:pos="7662"/>
        </w:tabs>
        <w:ind w:firstLine="0"/>
        <w:rPr>
          <w:noProof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D32846" w:rsidRDefault="00D32846" w:rsidP="00DC6257">
      <w:pPr>
        <w:ind w:left="-142"/>
        <w:rPr>
          <w:b/>
          <w:color w:val="000000"/>
          <w:sz w:val="24"/>
          <w:szCs w:val="24"/>
        </w:rPr>
      </w:pPr>
    </w:p>
    <w:p w:rsidR="00E61D3E" w:rsidRPr="007D1C1F" w:rsidRDefault="00E61D3E" w:rsidP="00DC6257">
      <w:pPr>
        <w:ind w:left="-142"/>
        <w:rPr>
          <w:color w:val="000000"/>
          <w:sz w:val="24"/>
          <w:szCs w:val="24"/>
        </w:rPr>
      </w:pPr>
      <w:r w:rsidRPr="007D1C1F">
        <w:rPr>
          <w:b/>
          <w:color w:val="000000"/>
          <w:sz w:val="24"/>
          <w:szCs w:val="24"/>
        </w:rPr>
        <w:lastRenderedPageBreak/>
        <w:t>ЗАВИЗИРОВАНО</w:t>
      </w:r>
      <w:r w:rsidRPr="007D1C1F">
        <w:rPr>
          <w:color w:val="000000"/>
          <w:sz w:val="24"/>
          <w:szCs w:val="24"/>
        </w:rPr>
        <w:t xml:space="preserve">:                                   </w:t>
      </w:r>
      <w:r w:rsidR="00D32846">
        <w:rPr>
          <w:color w:val="000000"/>
          <w:sz w:val="24"/>
          <w:szCs w:val="24"/>
        </w:rPr>
        <w:t xml:space="preserve">            </w:t>
      </w:r>
      <w:r w:rsidRPr="007D1C1F">
        <w:rPr>
          <w:color w:val="000000"/>
          <w:sz w:val="24"/>
          <w:szCs w:val="24"/>
        </w:rPr>
        <w:t xml:space="preserve">  </w:t>
      </w:r>
      <w:r w:rsidRPr="007D1C1F">
        <w:rPr>
          <w:b/>
          <w:color w:val="000000"/>
          <w:sz w:val="24"/>
          <w:szCs w:val="24"/>
        </w:rPr>
        <w:t>СОГЛАСОВАНО</w:t>
      </w:r>
      <w:r w:rsidRPr="007D1C1F">
        <w:rPr>
          <w:color w:val="000000"/>
          <w:sz w:val="24"/>
          <w:szCs w:val="24"/>
        </w:rPr>
        <w:t>:</w:t>
      </w:r>
    </w:p>
    <w:p w:rsidR="00E61D3E" w:rsidRPr="00DC6257" w:rsidRDefault="00E61D3E" w:rsidP="00DC6257">
      <w:pPr>
        <w:rPr>
          <w:color w:val="000000"/>
          <w:sz w:val="24"/>
          <w:szCs w:val="24"/>
        </w:rPr>
      </w:pP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997"/>
        <w:gridCol w:w="4926"/>
      </w:tblGrid>
      <w:tr w:rsidR="000B3E82" w:rsidRPr="00DC6257" w:rsidTr="005D1ED0">
        <w:trPr>
          <w:trHeight w:val="858"/>
        </w:trPr>
        <w:tc>
          <w:tcPr>
            <w:tcW w:w="4997" w:type="dxa"/>
          </w:tcPr>
          <w:p w:rsidR="000B3E82" w:rsidRPr="000B3E82" w:rsidRDefault="00D32846" w:rsidP="000B3E82">
            <w:pPr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0B3E82" w:rsidRPr="000B3E82">
              <w:rPr>
                <w:sz w:val="24"/>
                <w:szCs w:val="24"/>
              </w:rPr>
              <w:t xml:space="preserve"> администрации муниципального образования </w:t>
            </w:r>
          </w:p>
          <w:p w:rsidR="000B3E82" w:rsidRPr="000B3E82" w:rsidRDefault="000B3E82" w:rsidP="000B3E82">
            <w:pPr>
              <w:ind w:right="108"/>
              <w:jc w:val="right"/>
              <w:rPr>
                <w:sz w:val="24"/>
                <w:szCs w:val="24"/>
              </w:rPr>
            </w:pPr>
          </w:p>
          <w:p w:rsidR="00D32846" w:rsidRDefault="00D32846" w:rsidP="000B3E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82" w:rsidRPr="000B3E82" w:rsidRDefault="000B3E82" w:rsidP="000B3E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B3E82">
              <w:rPr>
                <w:sz w:val="24"/>
                <w:szCs w:val="24"/>
              </w:rPr>
              <w:t>Е.Е. Абросимова</w:t>
            </w:r>
          </w:p>
        </w:tc>
        <w:tc>
          <w:tcPr>
            <w:tcW w:w="4926" w:type="dxa"/>
          </w:tcPr>
          <w:p w:rsidR="000B3E82" w:rsidRPr="000B3E82" w:rsidRDefault="000B3E82" w:rsidP="00A16B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82">
              <w:rPr>
                <w:sz w:val="24"/>
                <w:szCs w:val="24"/>
              </w:rPr>
              <w:t>Председатель постоянной комиссии  Совета народных депутатов по социальной политике, законности, правопорядку и  местному самоуправлению</w:t>
            </w:r>
          </w:p>
          <w:p w:rsidR="000B3E82" w:rsidRDefault="000B3E82" w:rsidP="00A16BD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B3E82">
              <w:rPr>
                <w:sz w:val="24"/>
                <w:szCs w:val="24"/>
              </w:rPr>
              <w:t>В.С. Русакова</w:t>
            </w:r>
          </w:p>
          <w:p w:rsidR="000B3E82" w:rsidRPr="000B3E82" w:rsidRDefault="000B3E82" w:rsidP="00A16BD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0B3E82" w:rsidRPr="00DC6257" w:rsidTr="005D1ED0">
        <w:trPr>
          <w:trHeight w:val="858"/>
        </w:trPr>
        <w:tc>
          <w:tcPr>
            <w:tcW w:w="4997" w:type="dxa"/>
          </w:tcPr>
          <w:p w:rsidR="000B3E82" w:rsidRPr="000B3E82" w:rsidRDefault="000B3E82" w:rsidP="00A16B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82">
              <w:rPr>
                <w:sz w:val="24"/>
                <w:szCs w:val="24"/>
              </w:rPr>
              <w:t>Заместитель председателя Совета народных депутатов</w:t>
            </w:r>
            <w:r>
              <w:rPr>
                <w:sz w:val="24"/>
                <w:szCs w:val="24"/>
              </w:rPr>
              <w:t xml:space="preserve"> муниципального образования Борисоглебское Муромского района</w:t>
            </w:r>
          </w:p>
          <w:p w:rsidR="000B3E82" w:rsidRPr="000B3E82" w:rsidRDefault="000B3E82" w:rsidP="00A16B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3E82" w:rsidRPr="000B3E82" w:rsidRDefault="000B3E82" w:rsidP="00A16B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3E82" w:rsidRDefault="000B3E82" w:rsidP="00A16BD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82" w:rsidRPr="000B3E82" w:rsidRDefault="000B3E82" w:rsidP="00A16BD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B3E82">
              <w:rPr>
                <w:sz w:val="24"/>
                <w:szCs w:val="24"/>
              </w:rPr>
              <w:t>Н.Ю. Волкова</w:t>
            </w:r>
          </w:p>
        </w:tc>
        <w:tc>
          <w:tcPr>
            <w:tcW w:w="4926" w:type="dxa"/>
          </w:tcPr>
          <w:p w:rsidR="000B3E82" w:rsidRDefault="000B3E82" w:rsidP="000B3E82">
            <w:pPr>
              <w:jc w:val="both"/>
            </w:pPr>
            <w:r w:rsidRPr="000B3E82">
              <w:rPr>
                <w:sz w:val="24"/>
                <w:szCs w:val="24"/>
              </w:rPr>
              <w:t>Ведущий юрисконсульт муниципального казенного учреждения «Административно-хозяйственный центр муниципального образования Борисоглебское Муромского района»</w:t>
            </w:r>
            <w:r>
              <w:t xml:space="preserve"> </w:t>
            </w:r>
          </w:p>
          <w:p w:rsidR="000B3E82" w:rsidRDefault="000B3E82" w:rsidP="000B3E82">
            <w:pPr>
              <w:jc w:val="both"/>
            </w:pPr>
          </w:p>
          <w:p w:rsidR="000B3E82" w:rsidRPr="000B3E82" w:rsidRDefault="000B3E82" w:rsidP="000B3E82">
            <w:pPr>
              <w:jc w:val="right"/>
              <w:rPr>
                <w:sz w:val="24"/>
                <w:szCs w:val="24"/>
              </w:rPr>
            </w:pPr>
            <w:r w:rsidRPr="000B3E82">
              <w:rPr>
                <w:sz w:val="24"/>
                <w:szCs w:val="24"/>
              </w:rPr>
              <w:t>Л.В. Легкова</w:t>
            </w:r>
          </w:p>
        </w:tc>
      </w:tr>
    </w:tbl>
    <w:tbl>
      <w:tblPr>
        <w:tblpPr w:leftFromText="180" w:rightFromText="180" w:vertAnchor="text" w:horzAnchor="margin" w:tblpY="418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6"/>
        <w:gridCol w:w="3309"/>
        <w:gridCol w:w="618"/>
      </w:tblGrid>
      <w:tr w:rsidR="007A6013" w:rsidRPr="007A6013" w:rsidTr="00A16BD8">
        <w:trPr>
          <w:gridAfter w:val="1"/>
          <w:wAfter w:w="618" w:type="dxa"/>
          <w:trHeight w:val="193"/>
        </w:trPr>
        <w:tc>
          <w:tcPr>
            <w:tcW w:w="6066" w:type="dxa"/>
          </w:tcPr>
          <w:p w:rsidR="007A6013" w:rsidRPr="007A6013" w:rsidRDefault="007A6013" w:rsidP="007A6013">
            <w:pPr>
              <w:ind w:left="356"/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</w:pPr>
            <w:r w:rsidRPr="007A6013"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  <w:t>Готовил:</w:t>
            </w:r>
          </w:p>
        </w:tc>
        <w:tc>
          <w:tcPr>
            <w:tcW w:w="3309" w:type="dxa"/>
          </w:tcPr>
          <w:p w:rsidR="007A6013" w:rsidRPr="007A6013" w:rsidRDefault="007A6013" w:rsidP="007A6013">
            <w:pPr>
              <w:ind w:left="709"/>
              <w:rPr>
                <w:rFonts w:eastAsia="Times New Roman"/>
                <w:noProof w:val="0"/>
                <w:sz w:val="24"/>
                <w:lang w:eastAsia="ru-RU"/>
              </w:rPr>
            </w:pPr>
          </w:p>
        </w:tc>
      </w:tr>
      <w:tr w:rsidR="007A6013" w:rsidRPr="007A6013" w:rsidTr="00A16BD8">
        <w:trPr>
          <w:gridAfter w:val="1"/>
          <w:wAfter w:w="618" w:type="dxa"/>
          <w:trHeight w:val="204"/>
        </w:trPr>
        <w:tc>
          <w:tcPr>
            <w:tcW w:w="6066" w:type="dxa"/>
          </w:tcPr>
          <w:p w:rsidR="007A6013" w:rsidRPr="007A6013" w:rsidRDefault="007A6013" w:rsidP="007A6013">
            <w:pPr>
              <w:ind w:left="639"/>
              <w:rPr>
                <w:rFonts w:eastAsia="Times New Roman"/>
                <w:noProof w:val="0"/>
                <w:sz w:val="24"/>
                <w:lang w:eastAsia="ru-RU"/>
              </w:rPr>
            </w:pP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 xml:space="preserve">Заместитель </w:t>
            </w:r>
            <w:r>
              <w:rPr>
                <w:rFonts w:eastAsia="Times New Roman"/>
                <w:noProof w:val="0"/>
                <w:sz w:val="24"/>
                <w:lang w:eastAsia="ru-RU"/>
              </w:rPr>
              <w:t>Г</w:t>
            </w: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 xml:space="preserve">лавы администрации </w:t>
            </w:r>
            <w:r w:rsidRPr="007A6013">
              <w:rPr>
                <w:rFonts w:eastAsia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7A6013">
              <w:rPr>
                <w:rFonts w:eastAsia="Times New Roman"/>
                <w:noProof w:val="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309" w:type="dxa"/>
          </w:tcPr>
          <w:p w:rsidR="007A6013" w:rsidRPr="007A6013" w:rsidRDefault="007A6013" w:rsidP="007A6013">
            <w:pPr>
              <w:ind w:left="213"/>
              <w:jc w:val="right"/>
              <w:rPr>
                <w:rFonts w:eastAsia="Times New Roman"/>
                <w:noProof w:val="0"/>
                <w:sz w:val="24"/>
                <w:lang w:eastAsia="ru-RU"/>
              </w:rPr>
            </w:pPr>
            <w:r>
              <w:rPr>
                <w:rFonts w:eastAsia="Times New Roman"/>
                <w:noProof w:val="0"/>
                <w:sz w:val="24"/>
                <w:lang w:eastAsia="ru-RU"/>
              </w:rPr>
              <w:t>И.Н. Паутова</w:t>
            </w:r>
          </w:p>
        </w:tc>
      </w:tr>
      <w:tr w:rsidR="007A6013" w:rsidRPr="007A6013" w:rsidTr="00A16BD8">
        <w:trPr>
          <w:trHeight w:val="193"/>
        </w:trPr>
        <w:tc>
          <w:tcPr>
            <w:tcW w:w="9993" w:type="dxa"/>
            <w:gridSpan w:val="3"/>
          </w:tcPr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sz w:val="24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sz w:val="24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jc w:val="both"/>
              <w:rPr>
                <w:rFonts w:eastAsia="Times New Roman"/>
                <w:noProof w:val="0"/>
                <w:lang w:eastAsia="ru-RU"/>
              </w:rPr>
            </w:pPr>
            <w:r w:rsidRPr="007A6013">
              <w:rPr>
                <w:rFonts w:eastAsia="Times New Roman"/>
                <w:noProof w:val="0"/>
                <w:lang w:eastAsia="ru-RU"/>
              </w:rPr>
              <w:t xml:space="preserve">Название файла: </w:t>
            </w:r>
            <w:r w:rsidRPr="007A6013">
              <w:rPr>
                <w:rFonts w:eastAsia="Times New Roman"/>
                <w:noProof w:val="0"/>
                <w:lang w:eastAsia="ru-RU"/>
              </w:rPr>
              <w:fldChar w:fldCharType="begin"/>
            </w:r>
            <w:r w:rsidRPr="007A6013">
              <w:rPr>
                <w:rFonts w:eastAsia="Times New Roman"/>
                <w:noProof w:val="0"/>
                <w:lang w:eastAsia="ru-RU"/>
              </w:rPr>
              <w:instrText xml:space="preserve"> FILENAME \p </w:instrText>
            </w:r>
            <w:r w:rsidRPr="007A6013">
              <w:rPr>
                <w:rFonts w:eastAsia="Times New Roman"/>
                <w:noProof w:val="0"/>
                <w:lang w:eastAsia="ru-RU"/>
              </w:rPr>
              <w:fldChar w:fldCharType="separate"/>
            </w:r>
            <w:r w:rsidR="00A22F04">
              <w:rPr>
                <w:rFonts w:eastAsia="Times New Roman"/>
                <w:lang w:eastAsia="ru-RU"/>
              </w:rPr>
              <w:t>C:\Абросимова Е.Е\СОВЕТ НАРОДНЫХ ДЕПУТАТОВ БГ\СНД 2021\сессия 28.10.2021\Реш_СНД от 28.10.2021 №44 Передача полномочий на 2022.docx</w:t>
            </w:r>
            <w:r w:rsidRPr="007A6013">
              <w:rPr>
                <w:rFonts w:eastAsia="Times New Roman"/>
                <w:noProof w:val="0"/>
                <w:lang w:val="en-US" w:eastAsia="ru-RU"/>
              </w:rPr>
              <w:fldChar w:fldCharType="end"/>
            </w:r>
            <w:r w:rsidRPr="007A6013">
              <w:rPr>
                <w:rFonts w:eastAsia="Times New Roman"/>
                <w:noProof w:val="0"/>
                <w:lang w:eastAsia="ru-RU"/>
              </w:rPr>
              <w:t xml:space="preserve"> </w:t>
            </w: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sz w:val="24"/>
                <w:lang w:eastAsia="ru-RU"/>
              </w:rPr>
            </w:pPr>
          </w:p>
        </w:tc>
      </w:tr>
      <w:tr w:rsidR="007A6013" w:rsidRPr="007A6013" w:rsidTr="00A16BD8">
        <w:trPr>
          <w:gridAfter w:val="2"/>
          <w:wAfter w:w="3927" w:type="dxa"/>
          <w:trHeight w:val="1192"/>
        </w:trPr>
        <w:tc>
          <w:tcPr>
            <w:tcW w:w="6066" w:type="dxa"/>
          </w:tcPr>
          <w:p w:rsidR="007A6013" w:rsidRPr="007A6013" w:rsidRDefault="007A6013" w:rsidP="007A6013">
            <w:pPr>
              <w:ind w:left="356"/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</w:pPr>
            <w:r w:rsidRPr="007A6013"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  <w:t>Разослать</w:t>
            </w: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>:              1. В дело</w:t>
            </w:r>
            <w:r>
              <w:rPr>
                <w:rFonts w:eastAsia="Times New Roman"/>
                <w:noProof w:val="0"/>
                <w:sz w:val="24"/>
                <w:lang w:eastAsia="ru-RU"/>
              </w:rPr>
              <w:t xml:space="preserve"> -</w:t>
            </w: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>1 экз.</w:t>
            </w: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sz w:val="24"/>
                <w:lang w:eastAsia="ru-RU"/>
              </w:rPr>
            </w:pP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noProof w:val="0"/>
                <w:sz w:val="24"/>
                <w:lang w:eastAsia="ru-RU"/>
              </w:rPr>
              <w:t>2</w:t>
            </w: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 xml:space="preserve">.Финансовое управление </w:t>
            </w:r>
            <w:r>
              <w:rPr>
                <w:rFonts w:eastAsia="Times New Roman"/>
                <w:noProof w:val="0"/>
                <w:sz w:val="24"/>
                <w:lang w:eastAsia="ru-RU"/>
              </w:rPr>
              <w:t xml:space="preserve">- </w:t>
            </w: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>1 экз.</w:t>
            </w: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sz w:val="24"/>
                <w:lang w:eastAsia="ru-RU"/>
              </w:rPr>
            </w:pP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 xml:space="preserve">                                  3. Юридический отдел- 1 экз.</w:t>
            </w: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sz w:val="24"/>
                <w:lang w:eastAsia="ru-RU"/>
              </w:rPr>
            </w:pP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 xml:space="preserve">                                  4. СМИ- 1 экз.</w:t>
            </w:r>
          </w:p>
        </w:tc>
      </w:tr>
    </w:tbl>
    <w:p w:rsidR="002716AB" w:rsidRDefault="002716AB" w:rsidP="007A6013">
      <w:pPr>
        <w:ind w:left="-426"/>
        <w:rPr>
          <w:sz w:val="28"/>
          <w:szCs w:val="28"/>
        </w:rPr>
      </w:pPr>
      <w:bookmarkStart w:id="0" w:name="_GoBack"/>
      <w:bookmarkEnd w:id="0"/>
    </w:p>
    <w:sectPr w:rsidR="002716AB" w:rsidSect="007E337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79B4"/>
    <w:multiLevelType w:val="hybridMultilevel"/>
    <w:tmpl w:val="F6302C58"/>
    <w:lvl w:ilvl="0" w:tplc="B628CF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A0A1F"/>
    <w:multiLevelType w:val="multilevel"/>
    <w:tmpl w:val="A2309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AB"/>
    <w:rsid w:val="00056755"/>
    <w:rsid w:val="00090467"/>
    <w:rsid w:val="000B3E82"/>
    <w:rsid w:val="000D1D93"/>
    <w:rsid w:val="000D68E2"/>
    <w:rsid w:val="00132829"/>
    <w:rsid w:val="00147E89"/>
    <w:rsid w:val="0016434E"/>
    <w:rsid w:val="001734AB"/>
    <w:rsid w:val="00186616"/>
    <w:rsid w:val="001D396E"/>
    <w:rsid w:val="001F5730"/>
    <w:rsid w:val="002011F6"/>
    <w:rsid w:val="00224A74"/>
    <w:rsid w:val="0022711C"/>
    <w:rsid w:val="00237493"/>
    <w:rsid w:val="00260EC4"/>
    <w:rsid w:val="002716AB"/>
    <w:rsid w:val="00297D25"/>
    <w:rsid w:val="002B1033"/>
    <w:rsid w:val="002B29F5"/>
    <w:rsid w:val="002C7F3A"/>
    <w:rsid w:val="002D628D"/>
    <w:rsid w:val="002E7184"/>
    <w:rsid w:val="00312ACC"/>
    <w:rsid w:val="0032666B"/>
    <w:rsid w:val="00371BA7"/>
    <w:rsid w:val="00375618"/>
    <w:rsid w:val="003C4DDB"/>
    <w:rsid w:val="003E07D4"/>
    <w:rsid w:val="003F68ED"/>
    <w:rsid w:val="0041578E"/>
    <w:rsid w:val="00467419"/>
    <w:rsid w:val="00484ADB"/>
    <w:rsid w:val="004F73A3"/>
    <w:rsid w:val="00581D9C"/>
    <w:rsid w:val="00586422"/>
    <w:rsid w:val="005879AF"/>
    <w:rsid w:val="00591A43"/>
    <w:rsid w:val="00594AA6"/>
    <w:rsid w:val="005970AE"/>
    <w:rsid w:val="005A6D95"/>
    <w:rsid w:val="005C6253"/>
    <w:rsid w:val="005D1ED0"/>
    <w:rsid w:val="005E1CDD"/>
    <w:rsid w:val="005E290A"/>
    <w:rsid w:val="00607CE5"/>
    <w:rsid w:val="00610FE9"/>
    <w:rsid w:val="00650825"/>
    <w:rsid w:val="006D14F4"/>
    <w:rsid w:val="006F6039"/>
    <w:rsid w:val="00705649"/>
    <w:rsid w:val="007701C3"/>
    <w:rsid w:val="00790CD0"/>
    <w:rsid w:val="007A6013"/>
    <w:rsid w:val="007B23A8"/>
    <w:rsid w:val="007B7148"/>
    <w:rsid w:val="007D1C1F"/>
    <w:rsid w:val="007E3378"/>
    <w:rsid w:val="007F491B"/>
    <w:rsid w:val="00825749"/>
    <w:rsid w:val="00833903"/>
    <w:rsid w:val="00855916"/>
    <w:rsid w:val="00897878"/>
    <w:rsid w:val="008B3A08"/>
    <w:rsid w:val="008C67F7"/>
    <w:rsid w:val="008F73BF"/>
    <w:rsid w:val="00911617"/>
    <w:rsid w:val="00952B29"/>
    <w:rsid w:val="009B0257"/>
    <w:rsid w:val="009B7F7A"/>
    <w:rsid w:val="009D259B"/>
    <w:rsid w:val="00A22F04"/>
    <w:rsid w:val="00A41859"/>
    <w:rsid w:val="00A41E1C"/>
    <w:rsid w:val="00A56625"/>
    <w:rsid w:val="00AA18E2"/>
    <w:rsid w:val="00B6663F"/>
    <w:rsid w:val="00B94C08"/>
    <w:rsid w:val="00BA2ABD"/>
    <w:rsid w:val="00BD3C43"/>
    <w:rsid w:val="00C1258E"/>
    <w:rsid w:val="00C16FE2"/>
    <w:rsid w:val="00C177AA"/>
    <w:rsid w:val="00C51984"/>
    <w:rsid w:val="00C95455"/>
    <w:rsid w:val="00CA35C2"/>
    <w:rsid w:val="00CA4331"/>
    <w:rsid w:val="00CB6CED"/>
    <w:rsid w:val="00CE0B2F"/>
    <w:rsid w:val="00CF3D73"/>
    <w:rsid w:val="00D1501B"/>
    <w:rsid w:val="00D32846"/>
    <w:rsid w:val="00DA4F5B"/>
    <w:rsid w:val="00DB2141"/>
    <w:rsid w:val="00DB3228"/>
    <w:rsid w:val="00DB63B3"/>
    <w:rsid w:val="00DC1E2C"/>
    <w:rsid w:val="00DC6257"/>
    <w:rsid w:val="00DE4AC5"/>
    <w:rsid w:val="00DF20C9"/>
    <w:rsid w:val="00E61D3E"/>
    <w:rsid w:val="00E67A55"/>
    <w:rsid w:val="00F631D8"/>
    <w:rsid w:val="00F67D16"/>
    <w:rsid w:val="00F94084"/>
    <w:rsid w:val="00FA2D6B"/>
    <w:rsid w:val="00FB0244"/>
    <w:rsid w:val="00FC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AB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716A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716A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AB"/>
    <w:rPr>
      <w:rFonts w:ascii="Times New Roman" w:eastAsia="Calibri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2716AB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2716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716AB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716AB"/>
    <w:pPr>
      <w:ind w:firstLine="426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6663F"/>
    <w:pPr>
      <w:ind w:left="720"/>
      <w:contextualSpacing/>
    </w:pPr>
  </w:style>
  <w:style w:type="paragraph" w:customStyle="1" w:styleId="ConsPlusNormal">
    <w:name w:val="ConsPlusNormal"/>
    <w:rsid w:val="00056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rsid w:val="00A4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AB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716A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716A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AB"/>
    <w:rPr>
      <w:rFonts w:ascii="Times New Roman" w:eastAsia="Calibri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2716AB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2716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716AB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716AB"/>
    <w:pPr>
      <w:ind w:firstLine="426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6663F"/>
    <w:pPr>
      <w:ind w:left="720"/>
      <w:contextualSpacing/>
    </w:pPr>
  </w:style>
  <w:style w:type="paragraph" w:customStyle="1" w:styleId="ConsPlusNormal">
    <w:name w:val="ConsPlusNormal"/>
    <w:rsid w:val="00056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rsid w:val="00A4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7</cp:revision>
  <cp:lastPrinted>2020-10-23T10:18:00Z</cp:lastPrinted>
  <dcterms:created xsi:type="dcterms:W3CDTF">2021-11-09T06:11:00Z</dcterms:created>
  <dcterms:modified xsi:type="dcterms:W3CDTF">2021-11-09T11:38:00Z</dcterms:modified>
</cp:coreProperties>
</file>